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81" w:rsidRPr="00980502" w:rsidRDefault="00027A81" w:rsidP="009C2ADF">
      <w:pPr>
        <w:spacing w:line="360" w:lineRule="auto"/>
        <w:jc w:val="both"/>
        <w:rPr>
          <w:b/>
          <w:sz w:val="26"/>
          <w:szCs w:val="26"/>
        </w:rPr>
      </w:pPr>
      <w:r w:rsidRPr="00980502">
        <w:rPr>
          <w:b/>
          <w:sz w:val="26"/>
          <w:szCs w:val="26"/>
        </w:rPr>
        <w:t>CIUDADANO(A)</w:t>
      </w:r>
    </w:p>
    <w:p w:rsidR="00027A81" w:rsidRPr="00980502" w:rsidRDefault="00027A81" w:rsidP="009C2ADF">
      <w:pPr>
        <w:spacing w:line="360" w:lineRule="auto"/>
        <w:jc w:val="both"/>
        <w:rPr>
          <w:b/>
          <w:sz w:val="26"/>
          <w:szCs w:val="26"/>
        </w:rPr>
      </w:pPr>
      <w:r w:rsidRPr="00980502">
        <w:rPr>
          <w:b/>
          <w:sz w:val="26"/>
          <w:szCs w:val="26"/>
        </w:rPr>
        <w:t xml:space="preserve">JUEZ DISTRIBUIDOR(A) DE LA SALA DE PROTECCIÓN </w:t>
      </w:r>
    </w:p>
    <w:p w:rsidR="00027A81" w:rsidRPr="00980502" w:rsidRDefault="00027A81" w:rsidP="009C2ADF">
      <w:pPr>
        <w:spacing w:line="360" w:lineRule="auto"/>
        <w:jc w:val="both"/>
        <w:rPr>
          <w:b/>
          <w:sz w:val="26"/>
          <w:szCs w:val="26"/>
        </w:rPr>
      </w:pPr>
      <w:r w:rsidRPr="00980502">
        <w:rPr>
          <w:b/>
          <w:sz w:val="26"/>
          <w:szCs w:val="26"/>
        </w:rPr>
        <w:t>DE NIÑOS, NIÑAS Y ADOLESCENTES DE LA CIRCUNSCRIPCIÓN JUDICIAL DEL AREA METROPOLITANA DE CARACAS.</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sz w:val="26"/>
          <w:szCs w:val="26"/>
        </w:rPr>
      </w:pPr>
    </w:p>
    <w:p w:rsidR="00027A81" w:rsidRPr="00980502" w:rsidRDefault="00027A81" w:rsidP="009C2ADF">
      <w:pPr>
        <w:spacing w:line="360" w:lineRule="auto"/>
        <w:jc w:val="both"/>
        <w:rPr>
          <w:sz w:val="26"/>
          <w:szCs w:val="26"/>
        </w:rPr>
      </w:pPr>
      <w:r w:rsidRPr="00980502">
        <w:rPr>
          <w:b/>
          <w:i/>
          <w:sz w:val="26"/>
          <w:szCs w:val="26"/>
        </w:rPr>
        <w:t>LEOPOLDO HENRIQUE CHUMACEIRO DÍAZ</w:t>
      </w:r>
      <w:r w:rsidRPr="00980502">
        <w:rPr>
          <w:sz w:val="26"/>
          <w:szCs w:val="26"/>
        </w:rPr>
        <w:t xml:space="preserve">, venezolano, mayor de edad, casado, portador de la Cédula de Identidad número V-6.702.784; asistido en este acto por el abogado, </w:t>
      </w:r>
      <w:r w:rsidRPr="00980502">
        <w:rPr>
          <w:b/>
          <w:i/>
          <w:sz w:val="26"/>
          <w:szCs w:val="26"/>
        </w:rPr>
        <w:t>MARCO USECHE</w:t>
      </w:r>
      <w:r w:rsidRPr="00980502">
        <w:rPr>
          <w:sz w:val="26"/>
          <w:szCs w:val="26"/>
        </w:rPr>
        <w:t xml:space="preserve">, venezolano, mayor de edad, portador de la Cédula de Identidad número V-9.221.610, inscrito por ante el Instituto de Previsión Social del Abogado bajo el Número 45.724, y apoderado mío según instrumento poder otorgado el 26 de febrero de 2010 ante la Notaría Pública Cuarta del Municipio Baruta del Estado Miranda, bajo el Número 44 del Tomo 20, que anexo al presente libelo para que sea consignado en autos </w:t>
      </w:r>
      <w:r w:rsidRPr="00980502">
        <w:rPr>
          <w:b/>
          <w:i/>
          <w:sz w:val="26"/>
          <w:szCs w:val="26"/>
          <w:highlight w:val="red"/>
        </w:rPr>
        <w:t>(ver anexo “A”)</w:t>
      </w:r>
      <w:r w:rsidRPr="00980502">
        <w:rPr>
          <w:sz w:val="26"/>
          <w:szCs w:val="26"/>
          <w:highlight w:val="red"/>
        </w:rPr>
        <w:t>;</w:t>
      </w:r>
      <w:r w:rsidRPr="00980502">
        <w:rPr>
          <w:sz w:val="26"/>
          <w:szCs w:val="26"/>
        </w:rPr>
        <w:t xml:space="preserve"> ante Usted respetuosamente ocurro para presentar formalmente la </w:t>
      </w:r>
      <w:r w:rsidRPr="00980502">
        <w:rPr>
          <w:sz w:val="26"/>
          <w:szCs w:val="26"/>
          <w:u w:val="single"/>
        </w:rPr>
        <w:t>Pretensión de Divorcio, bajo la causal Tercera del Artículo 185 del Código Civil</w:t>
      </w:r>
      <w:r w:rsidRPr="00980502">
        <w:rPr>
          <w:sz w:val="26"/>
          <w:szCs w:val="26"/>
        </w:rPr>
        <w:t>, y mediante el procedimiento establecido en la Ley Orgánica para la Protección de Niños, Niñas y Adolescentes</w:t>
      </w:r>
      <w:r w:rsidRPr="00980502">
        <w:rPr>
          <w:b/>
          <w:sz w:val="26"/>
          <w:szCs w:val="26"/>
        </w:rPr>
        <w:t xml:space="preserve">, </w:t>
      </w:r>
      <w:r w:rsidRPr="00980502">
        <w:rPr>
          <w:sz w:val="26"/>
          <w:szCs w:val="26"/>
        </w:rPr>
        <w:t xml:space="preserve">contra la ciudadana </w:t>
      </w:r>
      <w:r w:rsidRPr="00980502">
        <w:rPr>
          <w:b/>
          <w:i/>
          <w:sz w:val="26"/>
          <w:szCs w:val="26"/>
        </w:rPr>
        <w:t>MARÍA HERMINIA LOPEZ DEGWITZ DE CHUMACEIRO</w:t>
      </w:r>
      <w:r w:rsidRPr="00980502">
        <w:rPr>
          <w:b/>
          <w:sz w:val="26"/>
          <w:szCs w:val="26"/>
        </w:rPr>
        <w:t xml:space="preserve">, </w:t>
      </w:r>
      <w:r w:rsidRPr="00980502">
        <w:rPr>
          <w:sz w:val="26"/>
          <w:szCs w:val="26"/>
        </w:rPr>
        <w:t>venezolana, mayor de edad, portadora de la Cédula de Identidad número V-6.918.519</w:t>
      </w:r>
      <w:r w:rsidRPr="00980502">
        <w:rPr>
          <w:b/>
          <w:sz w:val="26"/>
          <w:szCs w:val="26"/>
        </w:rPr>
        <w:t xml:space="preserve">, </w:t>
      </w:r>
      <w:r w:rsidRPr="00980502">
        <w:rPr>
          <w:sz w:val="26"/>
          <w:szCs w:val="26"/>
        </w:rPr>
        <w:t>domiciliada en la Avenida Sur, Calle B-6, Quinta 315 de la Urbanización La Lagunita, en el Municipio El Hatillo del Estado Miranda, Distrito Capital; y que fundamento bajo los siguientes argumentos de hecho y derecho:</w:t>
      </w:r>
    </w:p>
    <w:p w:rsidR="00027A81" w:rsidRPr="00980502" w:rsidRDefault="00027A81" w:rsidP="009C2ADF">
      <w:pPr>
        <w:spacing w:line="360" w:lineRule="auto"/>
        <w:jc w:val="center"/>
        <w:rPr>
          <w:sz w:val="26"/>
          <w:szCs w:val="26"/>
        </w:rPr>
      </w:pPr>
    </w:p>
    <w:p w:rsidR="00027A81" w:rsidRPr="00980502" w:rsidRDefault="00027A81" w:rsidP="009C2ADF">
      <w:pPr>
        <w:pStyle w:val="Textoindependiente"/>
        <w:jc w:val="center"/>
        <w:rPr>
          <w:rFonts w:ascii="Times New Roman" w:hAnsi="Times New Roman"/>
          <w:b/>
          <w:bCs/>
          <w:i/>
          <w:sz w:val="26"/>
          <w:szCs w:val="26"/>
        </w:rPr>
      </w:pPr>
      <w:r w:rsidRPr="00980502">
        <w:rPr>
          <w:rFonts w:ascii="Times New Roman" w:hAnsi="Times New Roman"/>
          <w:b/>
          <w:bCs/>
          <w:i/>
          <w:sz w:val="26"/>
          <w:szCs w:val="26"/>
        </w:rPr>
        <w:t>CAPÍTULO I</w:t>
      </w:r>
    </w:p>
    <w:p w:rsidR="00027A81" w:rsidRPr="00980502" w:rsidRDefault="00027A81" w:rsidP="009C2ADF">
      <w:pPr>
        <w:pStyle w:val="Textoindependiente"/>
        <w:jc w:val="center"/>
        <w:rPr>
          <w:rFonts w:ascii="Times New Roman" w:hAnsi="Times New Roman"/>
          <w:b/>
          <w:bCs/>
          <w:i/>
          <w:sz w:val="26"/>
          <w:szCs w:val="26"/>
          <w:u w:val="single"/>
        </w:rPr>
      </w:pPr>
      <w:r w:rsidRPr="00980502">
        <w:rPr>
          <w:rFonts w:ascii="Times New Roman" w:hAnsi="Times New Roman"/>
          <w:b/>
          <w:bCs/>
          <w:i/>
          <w:sz w:val="26"/>
          <w:szCs w:val="26"/>
          <w:u w:val="single"/>
        </w:rPr>
        <w:t>ANTECEDENTES</w:t>
      </w:r>
    </w:p>
    <w:p w:rsidR="00027A81" w:rsidRPr="00980502" w:rsidRDefault="00027A81" w:rsidP="009C2ADF">
      <w:pPr>
        <w:pStyle w:val="Textoindependiente"/>
        <w:jc w:val="center"/>
        <w:rPr>
          <w:rFonts w:ascii="Times New Roman" w:hAnsi="Times New Roman"/>
          <w:i/>
          <w:sz w:val="26"/>
          <w:szCs w:val="26"/>
          <w:u w:val="single"/>
        </w:rPr>
      </w:pPr>
      <w:r w:rsidRPr="00980502">
        <w:rPr>
          <w:rFonts w:ascii="Times New Roman" w:hAnsi="Times New Roman"/>
          <w:b/>
          <w:bCs/>
          <w:i/>
          <w:sz w:val="26"/>
          <w:szCs w:val="26"/>
        </w:rPr>
        <w:t>(</w:t>
      </w:r>
      <w:r w:rsidRPr="00980502">
        <w:rPr>
          <w:rFonts w:ascii="Times New Roman" w:hAnsi="Times New Roman"/>
          <w:b/>
          <w:bCs/>
          <w:i/>
          <w:sz w:val="26"/>
          <w:szCs w:val="26"/>
          <w:u w:val="single"/>
        </w:rPr>
        <w:t>MATRIMONIO, VIDA EN COMÚN, ABANDONO, HIJOS</w:t>
      </w:r>
      <w:r w:rsidRPr="00980502">
        <w:rPr>
          <w:rFonts w:ascii="Times New Roman" w:hAnsi="Times New Roman"/>
          <w:b/>
          <w:bCs/>
          <w:i/>
          <w:sz w:val="26"/>
          <w:szCs w:val="26"/>
        </w:rPr>
        <w:t>)</w:t>
      </w:r>
    </w:p>
    <w:p w:rsidR="00027A81" w:rsidRPr="00980502" w:rsidRDefault="00027A81" w:rsidP="009C2ADF">
      <w:pPr>
        <w:spacing w:line="360" w:lineRule="auto"/>
        <w:jc w:val="center"/>
        <w:rPr>
          <w:sz w:val="26"/>
          <w:szCs w:val="26"/>
        </w:rPr>
      </w:pPr>
    </w:p>
    <w:p w:rsidR="00027A81" w:rsidRPr="00980502" w:rsidRDefault="00027A81" w:rsidP="009C2ADF">
      <w:pPr>
        <w:spacing w:line="360" w:lineRule="auto"/>
        <w:jc w:val="both"/>
        <w:rPr>
          <w:b/>
          <w:i/>
          <w:sz w:val="26"/>
          <w:szCs w:val="26"/>
        </w:rPr>
      </w:pPr>
      <w:r w:rsidRPr="00980502">
        <w:rPr>
          <w:b/>
          <w:i/>
          <w:sz w:val="26"/>
          <w:szCs w:val="26"/>
        </w:rPr>
        <w:t xml:space="preserve">I.A - Sobre nuestro matrimonio </w:t>
      </w:r>
    </w:p>
    <w:p w:rsidR="00980502" w:rsidRDefault="00980502"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En fecha 4 de octubre de mil novecientos noventa y uno (1991), contraje matrimonio civil con la ciudadana </w:t>
      </w:r>
      <w:r w:rsidRPr="00980502">
        <w:rPr>
          <w:b/>
          <w:i/>
          <w:sz w:val="26"/>
          <w:szCs w:val="26"/>
        </w:rPr>
        <w:t>MARÍA HERMINIA LOPEZ DEGWITZ</w:t>
      </w:r>
      <w:r w:rsidRPr="00980502">
        <w:rPr>
          <w:b/>
          <w:sz w:val="26"/>
          <w:szCs w:val="26"/>
        </w:rPr>
        <w:t xml:space="preserve">, </w:t>
      </w:r>
      <w:r w:rsidRPr="00980502">
        <w:rPr>
          <w:sz w:val="26"/>
          <w:szCs w:val="26"/>
        </w:rPr>
        <w:t xml:space="preserve">previamente identificada. Anexo al presente libelo se acompaña copia fotostática de la respectiva acta de matrimonio número 243 de la Prefectura del Municipio El Hatillo del estado Miranda, que anexo al presente libelo para que sea consignada en autos </w:t>
      </w:r>
      <w:r w:rsidRPr="00980502">
        <w:rPr>
          <w:b/>
          <w:bCs/>
          <w:i/>
          <w:sz w:val="26"/>
          <w:szCs w:val="26"/>
        </w:rPr>
        <w:t xml:space="preserve">(ver anexo </w:t>
      </w:r>
      <w:r w:rsidRPr="00980502">
        <w:rPr>
          <w:b/>
          <w:bCs/>
          <w:i/>
          <w:sz w:val="26"/>
          <w:szCs w:val="26"/>
        </w:rPr>
        <w:lastRenderedPageBreak/>
        <w:t xml:space="preserve">“A”). </w:t>
      </w:r>
      <w:r w:rsidRPr="00980502">
        <w:rPr>
          <w:sz w:val="26"/>
          <w:szCs w:val="26"/>
        </w:rPr>
        <w:t>De dicha unión matrimonial procreamos cuatro hijos, de los cuales dos son adolecentes y dos son niños.</w:t>
      </w:r>
    </w:p>
    <w:p w:rsidR="00027A81" w:rsidRPr="00980502" w:rsidRDefault="00027A81" w:rsidP="009C2ADF">
      <w:pPr>
        <w:spacing w:line="360" w:lineRule="auto"/>
        <w:jc w:val="both"/>
        <w:rPr>
          <w:b/>
          <w:i/>
          <w:sz w:val="26"/>
          <w:szCs w:val="26"/>
        </w:rPr>
      </w:pPr>
    </w:p>
    <w:p w:rsidR="00027A81" w:rsidRPr="00980502" w:rsidRDefault="00027A81" w:rsidP="009C2ADF">
      <w:pPr>
        <w:pStyle w:val="Prrafodelista"/>
        <w:spacing w:line="360" w:lineRule="auto"/>
        <w:ind w:left="426"/>
        <w:jc w:val="both"/>
        <w:rPr>
          <w:b/>
          <w:i/>
          <w:sz w:val="26"/>
          <w:szCs w:val="26"/>
        </w:rPr>
      </w:pPr>
    </w:p>
    <w:p w:rsidR="00027A81" w:rsidRPr="00980502" w:rsidRDefault="00027A81" w:rsidP="009C2ADF">
      <w:pPr>
        <w:spacing w:line="360" w:lineRule="auto"/>
        <w:jc w:val="both"/>
        <w:rPr>
          <w:sz w:val="26"/>
          <w:szCs w:val="26"/>
        </w:rPr>
      </w:pPr>
      <w:r w:rsidRPr="00980502">
        <w:rPr>
          <w:b/>
          <w:i/>
          <w:sz w:val="26"/>
          <w:szCs w:val="26"/>
        </w:rPr>
        <w:t xml:space="preserve">I.B - Sobre la vida en común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lang w:val="es-MX"/>
        </w:rPr>
      </w:pPr>
      <w:r w:rsidRPr="00980502">
        <w:rPr>
          <w:sz w:val="26"/>
          <w:szCs w:val="26"/>
        </w:rPr>
        <w:t>Desde el primer año de casados, y cada vez con más frecuencia, mi esposa expresaba su insatisfacción con el estado matrimonial; y en más de una ocasión, durante los últimos años, me dijo que ya no me quería, y que se quería divorciar. En cada oportunidad que surgía ese tipo de conflicto que siempre desembocaba en su insistente deseo de divorciarse, yo me esforcé —y sin duda que ella también— por lograr encausar positivamente la convivencia, para perseverar en nuestra unión matrimonial.</w:t>
      </w:r>
      <w:r w:rsidRPr="00980502">
        <w:rPr>
          <w:sz w:val="26"/>
          <w:szCs w:val="26"/>
          <w:lang w:val="es-MX"/>
        </w:rPr>
        <w:t xml:space="preserve"> Siempre estuve dispuesto a perseverar y mantener nuestro matrimonio en función de lograr una feliz relación de pareja, y también en función del bien de nuestros hijos. Tan fue así, que desde hace varios años, por iniciativa e insistencia mía acudimos a un consejero matrimonial para que nos ayudara; y hasta participé en diversos cursos y conferencias sobre temas relacionados con la relación y solución de conflictos entre parejas. Además de tomarme el tiempo de comprar y leer libros sobre cómo llevar un matrimonio feliz; todo ello con la ilusión, y el anhelo, de lograr que mi esposa se empezara a sentir más satisfecha con nuestro matrimonio. </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rPr>
      </w:pPr>
      <w:r w:rsidRPr="00980502">
        <w:rPr>
          <w:sz w:val="26"/>
          <w:szCs w:val="26"/>
        </w:rPr>
        <w:t>Ella siempre exigía más y más so pena de agriar la convivencia matrimonial. Y como consecuencia del permanente conflicto por sus exigencias, cada vez mayores, a consecuencia de sus inconformidades y de nuestras discusiones e inevitables disgustos, en una oportunidad llegó al extremo de ingerir medicamentos que pusieron en riesgo su vida; trayendo como consecuencia su hospitalización, consiguientes tratamientos psiquiátricos y terapias de parejas, con la intención de resolver sus problemas e inestabilidades psicológicas.</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rPr>
      </w:pPr>
      <w:r w:rsidRPr="00980502">
        <w:rPr>
          <w:sz w:val="26"/>
          <w:szCs w:val="26"/>
        </w:rPr>
        <w:t xml:space="preserve">Sin embargo, por más que yo me esforcé por complacerla en todo, siempre que no se tratara de algo contrario al orden familiar, las buenas costumbres y los intereses de ella, mis hijos y yo —considerados como conjunto con intereses y fines comunes— siempre surgía algo más, y algo más. Así, por ejemplo, la complací en su deseo de </w:t>
      </w:r>
      <w:r w:rsidRPr="00980502">
        <w:rPr>
          <w:sz w:val="26"/>
          <w:szCs w:val="26"/>
        </w:rPr>
        <w:lastRenderedPageBreak/>
        <w:t xml:space="preserve">realizarse una operación estética de senos, que se llevó a cabo el dieciocho (18) de junio de dos mil ocho (2008). </w:t>
      </w:r>
    </w:p>
    <w:p w:rsidR="00027A81" w:rsidRPr="00980502" w:rsidRDefault="00027A81" w:rsidP="009C2ADF">
      <w:pPr>
        <w:spacing w:line="360" w:lineRule="auto"/>
        <w:jc w:val="both"/>
        <w:rPr>
          <w:sz w:val="26"/>
          <w:szCs w:val="26"/>
        </w:rPr>
      </w:pPr>
    </w:p>
    <w:p w:rsidR="00027A81" w:rsidRPr="00980502" w:rsidRDefault="00027A81" w:rsidP="009C2ADF">
      <w:pPr>
        <w:pStyle w:val="Textocomentario"/>
        <w:spacing w:line="360" w:lineRule="auto"/>
        <w:jc w:val="both"/>
        <w:rPr>
          <w:bCs/>
          <w:sz w:val="26"/>
          <w:szCs w:val="26"/>
        </w:rPr>
      </w:pPr>
      <w:r w:rsidRPr="00980502">
        <w:rPr>
          <w:sz w:val="26"/>
          <w:szCs w:val="26"/>
        </w:rPr>
        <w:t xml:space="preserve">Por otra parte, con relación a dónde hemos vivido durante los dieciocho (18) años que hemos estado casados; al casarnos, primero fijamos residencia en un apartamento del edificio Residencias Palmoral (Avenida principal de la Urbanización Las Palmas, Caracas), que era propiedad de mis padres. Luego, en agosto del año 1992, nos fuimos a vivir fuera del país, mientras yo hacía estudios de postgrado. Al regresar a Venezuela, en septiembre de 1994, vivimos en casa de mis suegros, durante aproximadamente siete (7) meses, hasta que nos mudamos a un apartamento distinguido como </w:t>
      </w:r>
      <w:r w:rsidRPr="00980502">
        <w:rPr>
          <w:sz w:val="26"/>
          <w:szCs w:val="26"/>
          <w:lang w:val="es-MX"/>
        </w:rPr>
        <w:t xml:space="preserve">6-A-3, </w:t>
      </w:r>
      <w:r w:rsidRPr="00980502">
        <w:rPr>
          <w:sz w:val="26"/>
          <w:szCs w:val="26"/>
        </w:rPr>
        <w:t xml:space="preserve">del Conjunto “Jardín de La Lagunita”, ubicado en la Urbanización El Portal del Hatillo, que, por cuanto ni ella ni yo teníamos dinero para comprarlo, fue adquirido, y remodelado, con dinero de mis padres, en calidad de préstamo hecho por ellos a mí. Por eso ese apartamento fue adquirido como comprado con dinero de mi propio peculio, bajo el entendido de que si algún día yo vendía ese apartamento, les tendría que reintegrar el dinero prestado; como en efecto sucedió cuando lo vendí. Anexo al presente libelo presento copia certificada del respectivo documento de venta del referido apartamento </w:t>
      </w:r>
      <w:r w:rsidRPr="00980502">
        <w:rPr>
          <w:sz w:val="26"/>
          <w:szCs w:val="26"/>
          <w:lang w:val="es-MX"/>
        </w:rPr>
        <w:t xml:space="preserve">6-A-3, </w:t>
      </w:r>
      <w:r w:rsidRPr="00980502">
        <w:rPr>
          <w:sz w:val="26"/>
          <w:szCs w:val="26"/>
        </w:rPr>
        <w:t xml:space="preserve">del Conjunto “Jardín de La Lagunita para que sea consignada en autos </w:t>
      </w:r>
      <w:r w:rsidRPr="00980502">
        <w:rPr>
          <w:b/>
          <w:bCs/>
          <w:i/>
          <w:sz w:val="26"/>
          <w:szCs w:val="26"/>
          <w:highlight w:val="red"/>
        </w:rPr>
        <w:t>(ver anexo “D”)</w:t>
      </w:r>
      <w:r w:rsidRPr="00980502">
        <w:rPr>
          <w:bCs/>
          <w:sz w:val="26"/>
          <w:szCs w:val="26"/>
          <w:highlight w:val="red"/>
        </w:rPr>
        <w:t>.</w:t>
      </w:r>
    </w:p>
    <w:p w:rsidR="00027A81" w:rsidRPr="00980502" w:rsidRDefault="00027A81" w:rsidP="009C2ADF">
      <w:pPr>
        <w:pStyle w:val="Textocomentario"/>
        <w:spacing w:line="360" w:lineRule="auto"/>
        <w:jc w:val="both"/>
        <w:rPr>
          <w:sz w:val="26"/>
          <w:szCs w:val="26"/>
        </w:rPr>
      </w:pPr>
    </w:p>
    <w:p w:rsidR="00027A81" w:rsidRPr="00980502" w:rsidRDefault="00027A81" w:rsidP="009C2ADF">
      <w:pPr>
        <w:pStyle w:val="Textocomentario"/>
        <w:spacing w:line="360" w:lineRule="auto"/>
        <w:jc w:val="both"/>
        <w:rPr>
          <w:sz w:val="26"/>
          <w:szCs w:val="26"/>
        </w:rPr>
      </w:pPr>
      <w:r w:rsidRPr="00980502">
        <w:rPr>
          <w:sz w:val="26"/>
          <w:szCs w:val="26"/>
        </w:rPr>
        <w:t xml:space="preserve">Después de haber vivido apenas aproximadamente cuatro (4) años en ese cómodo, amplio y privilegiado apartamento, nos mudamos finalmente a una grande y costosa casa, identificada con el número 315 y ubicada en la calle Sur 6 de la Urbanización La Lagunita, con la que mi esposa se había encaprichado insistentemente y bajo mucha presión y coacción sobre mí. Digo que fue un capricho por el cual ella ejerció grandes presiones —acaso violencia—, por su modo de hacer insoportable la convivencia, al agriar y hostilizar su trato para conmigo, cada vez que yo le decía que ese era un lujo que no nos podíamos dar. </w:t>
      </w:r>
    </w:p>
    <w:p w:rsidR="00027A81" w:rsidRPr="00980502" w:rsidRDefault="00027A81" w:rsidP="009C2ADF">
      <w:pPr>
        <w:pStyle w:val="Textocomentario"/>
        <w:spacing w:line="360" w:lineRule="auto"/>
        <w:jc w:val="both"/>
        <w:rPr>
          <w:sz w:val="26"/>
          <w:szCs w:val="26"/>
        </w:rPr>
      </w:pPr>
    </w:p>
    <w:p w:rsidR="00027A81" w:rsidRPr="00980502" w:rsidRDefault="00027A81" w:rsidP="009C2ADF">
      <w:pPr>
        <w:pStyle w:val="Textocomentario"/>
        <w:spacing w:line="360" w:lineRule="auto"/>
        <w:jc w:val="both"/>
        <w:rPr>
          <w:b/>
          <w:bCs/>
          <w:sz w:val="26"/>
          <w:szCs w:val="26"/>
        </w:rPr>
      </w:pPr>
      <w:r w:rsidRPr="00980502">
        <w:rPr>
          <w:sz w:val="26"/>
          <w:szCs w:val="26"/>
        </w:rPr>
        <w:t xml:space="preserve">En efecto esa casa en la que hemos vivido junto con nuestros hijos hasta el día que fui desalojado en contra de mi voluntad —por las autoridades policiales del Municipio el Hatillo, en ejecución de las medidas dictadas por el Ministerio Público—, era un lujo que estaba totalmente fuera del alcance de nuestras posibilidades económicas; y por eso fue que, para complacerla, tuvimos que recurrir a mis padres. Ese préstamo que </w:t>
      </w:r>
      <w:r w:rsidRPr="00980502">
        <w:rPr>
          <w:sz w:val="26"/>
          <w:szCs w:val="26"/>
        </w:rPr>
        <w:lastRenderedPageBreak/>
        <w:t xml:space="preserve">pedimos a mis padres era necesario por cuanto ni ella ni yo teníamos recursos propios para comprar una casa. Y lo hicimos bajo el entendido de que, en caso de que no pudiésemos pagarlo, ese préstamo sería imputado a lo que me correspondiera a título de herencia de mis padres, fuera antes de causarse dicha herencia, o mediante la correspondiente colación legal. De tal modo, ella y yo asumimos ese compromiso garantizado por mi expectativa hereditaria. Y cabe añadir que aún no hemos pagado nada de ese préstamo que recibimos de mis padres para poder adquirir y remodelar esa casa. Anexo al presente libelo presento copia certificada del respectivo documento de adquisición de la referida casa 315 para que sea consignada en autos </w:t>
      </w:r>
      <w:r w:rsidRPr="00980502">
        <w:rPr>
          <w:b/>
          <w:bCs/>
          <w:i/>
          <w:sz w:val="26"/>
          <w:szCs w:val="26"/>
          <w:highlight w:val="red"/>
        </w:rPr>
        <w:t>(ver anexo “D”)</w:t>
      </w:r>
      <w:r w:rsidRPr="00980502">
        <w:rPr>
          <w:bCs/>
          <w:sz w:val="26"/>
          <w:szCs w:val="26"/>
          <w:highlight w:val="red"/>
        </w:rPr>
        <w:t>.</w:t>
      </w:r>
    </w:p>
    <w:p w:rsidR="00027A81" w:rsidRPr="00980502" w:rsidRDefault="00027A81" w:rsidP="009C2ADF">
      <w:pPr>
        <w:spacing w:line="360" w:lineRule="auto"/>
        <w:jc w:val="both"/>
        <w:rPr>
          <w:sz w:val="26"/>
          <w:szCs w:val="26"/>
        </w:rPr>
      </w:pPr>
    </w:p>
    <w:p w:rsidR="00027A81" w:rsidRPr="00980502" w:rsidRDefault="00027A81" w:rsidP="009C2ADF">
      <w:pPr>
        <w:pStyle w:val="Textocomentario"/>
        <w:spacing w:line="360" w:lineRule="auto"/>
        <w:jc w:val="both"/>
        <w:rPr>
          <w:sz w:val="26"/>
          <w:szCs w:val="26"/>
        </w:rPr>
      </w:pPr>
      <w:r w:rsidRPr="00980502">
        <w:rPr>
          <w:bCs/>
          <w:sz w:val="26"/>
          <w:szCs w:val="26"/>
        </w:rPr>
        <w:t>En conclusión, y a pesar de todas las dificultades habidas entre mi esposa y yo, me siento completamente seguro de poder afirmar que si</w:t>
      </w:r>
      <w:r w:rsidRPr="00980502">
        <w:rPr>
          <w:sz w:val="26"/>
          <w:szCs w:val="26"/>
        </w:rPr>
        <w:t xml:space="preserve">empre he amado a mi familia y la he considerado como mi único proyecto de vida. Mis únicos intereses personales siempre han sido, precisamente, aquellos que coadyuvan al bien, bienestar y felicidad de mi familia. Fuera de mi familia, y de la vida en familia, nunca han existido para mí otros intereses que no sean el trabajo y mi formación profesional, lo cual también lo he entendido como algo que hago en función de mi familia. </w:t>
      </w:r>
    </w:p>
    <w:p w:rsidR="00027A81" w:rsidRDefault="00027A81" w:rsidP="009C2ADF">
      <w:pPr>
        <w:spacing w:line="360" w:lineRule="auto"/>
        <w:jc w:val="both"/>
        <w:rPr>
          <w:sz w:val="26"/>
          <w:szCs w:val="26"/>
        </w:rPr>
      </w:pPr>
      <w:r w:rsidRPr="00980502">
        <w:rPr>
          <w:sz w:val="26"/>
          <w:szCs w:val="26"/>
        </w:rPr>
        <w:t xml:space="preserve"> </w:t>
      </w:r>
    </w:p>
    <w:p w:rsidR="00980502" w:rsidRPr="00980502" w:rsidRDefault="00980502" w:rsidP="009C2ADF">
      <w:pPr>
        <w:spacing w:line="360" w:lineRule="auto"/>
        <w:jc w:val="both"/>
        <w:rPr>
          <w:sz w:val="26"/>
          <w:szCs w:val="26"/>
        </w:rPr>
      </w:pPr>
    </w:p>
    <w:p w:rsidR="00027A81" w:rsidRPr="00980502" w:rsidRDefault="00027A81" w:rsidP="009C2ADF">
      <w:pPr>
        <w:spacing w:line="360" w:lineRule="auto"/>
        <w:jc w:val="both"/>
        <w:rPr>
          <w:b/>
          <w:i/>
          <w:sz w:val="26"/>
          <w:szCs w:val="26"/>
        </w:rPr>
      </w:pPr>
      <w:r w:rsidRPr="00980502">
        <w:rPr>
          <w:b/>
          <w:i/>
          <w:sz w:val="26"/>
          <w:szCs w:val="26"/>
        </w:rPr>
        <w:t xml:space="preserve">I.C - Sobre cuando mi esposa abandonó temporalmente el hogar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Puedo afirmar, con total exactitud, que mi esposa y yo hemos vivido juntos de manera ininterrumpida hasta que, cuando a raíz de una discusión, y de una rabieta suya, la noche del día 26 de mayo de 2009 decidió irse del hogar. Al día siguiente, mientras yo estaba fuera trabajando, regresó durante el día y, con la ayuda de dos amigas, se llevó prácticamente casi toda su ropa y pertenencias personales. </w:t>
      </w:r>
      <w:r w:rsidRPr="00980502">
        <w:rPr>
          <w:sz w:val="26"/>
          <w:szCs w:val="26"/>
          <w:u w:val="single"/>
        </w:rPr>
        <w:t>Durante esos doce (12) días que permaneció fuera del hogar, estuvo viviendo (mudada) en casa de una señora llamada Norma González de Morovic; al menos eso fue lo que pude saber a través de terceros, porque ella no me informó a dónde se había ido.</w:t>
      </w:r>
      <w:r w:rsidRPr="00980502">
        <w:rPr>
          <w:sz w:val="26"/>
          <w:szCs w:val="26"/>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Esa rabieta, y su decisión de irse del hogar, fueron porque, en medio de una discusión por los temas de siempre, volvió a repetirme que ya no me quería, y que se quería divorciar de mí. Pero, como le dije que yo no estaba de acuerdo, pues, para mí no </w:t>
      </w:r>
      <w:r w:rsidRPr="00980502">
        <w:rPr>
          <w:sz w:val="26"/>
          <w:szCs w:val="26"/>
        </w:rPr>
        <w:lastRenderedPageBreak/>
        <w:t>existía ninguna causal para el divorcio, ella respondió que entonces se iba ella porque no me soportaba ni un día más.</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Durante esos doce días que mi esposa abandonó el hogar me dediqué, con la ayuda de familiares suyos, y de un asesor matrimonial amigo, a tratar de convencerla de que regresara a la casa, y que diera oportunidad para que, juntos, trabajáramos seriamente en la búsqueda de una reconciliación. Esas personas que cooperaron conmigo fueron: Herminia Degwitz de López (madre de mi esposa), Hermógenes López Fraino (padre de mi esposa), María Luisa López de Nevett (hermana de mi esposa) y el doctor Jorge Cato David (nuestro consejero matrimonial desde el año 2005).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Entonces, después de tanta insistencia y gestiones mías y de las personas ya mencionadas, mi esposa regresó al hogar el sábado 6 de junio de 2009. Yo le propuse entonces un plan de reconciliación (hecho por escrito) para que, poniendo cada uno de su parte, hiciéramos todo lo buenamente posible para restaurar el amor, la comprensión, la tolerancia y el deseo de perseverar en nuestro proyecto de vida (matrimonio). Sin embargo, a pesar de haberme aceptado esa propuesta, y hacerme creer que se lo tomaría en serio, más bien intensificó su actitud de hostilidad y de indiferencia, hasta que, repentinamente, sucedió lo que expondré más adelante acerca de la noche del sábado 20 de junio de 2009, cuando se fue definitivamente para denunciarme al día siguiente (</w:t>
      </w:r>
      <w:r w:rsidRPr="00980502">
        <w:rPr>
          <w:i/>
          <w:sz w:val="26"/>
          <w:szCs w:val="26"/>
        </w:rPr>
        <w:t xml:space="preserve">ver </w:t>
      </w:r>
      <w:r w:rsidRPr="00980502">
        <w:rPr>
          <w:sz w:val="26"/>
          <w:szCs w:val="26"/>
        </w:rPr>
        <w:t>infra</w:t>
      </w:r>
      <w:r w:rsidRPr="00980502">
        <w:rPr>
          <w:i/>
          <w:sz w:val="26"/>
          <w:szCs w:val="26"/>
        </w:rPr>
        <w:t xml:space="preserve"> “</w:t>
      </w:r>
      <w:r w:rsidRPr="00980502">
        <w:rPr>
          <w:i/>
          <w:sz w:val="26"/>
          <w:szCs w:val="26"/>
          <w:u w:val="single"/>
        </w:rPr>
        <w:t>II.1.A- Sobre la denuncia que hizo mi esposa ante el Ministerio Público</w:t>
      </w:r>
      <w:r w:rsidRPr="00980502">
        <w:rPr>
          <w:i/>
          <w:sz w:val="26"/>
          <w:szCs w:val="26"/>
        </w:rPr>
        <w:t>”</w:t>
      </w:r>
      <w:r w:rsidRPr="00980502">
        <w:rPr>
          <w:sz w:val="26"/>
          <w:szCs w:val="26"/>
        </w:rPr>
        <w:t>).</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i/>
          <w:sz w:val="26"/>
          <w:szCs w:val="26"/>
        </w:rPr>
      </w:pPr>
      <w:r w:rsidRPr="00980502">
        <w:rPr>
          <w:b/>
          <w:i/>
          <w:sz w:val="26"/>
          <w:szCs w:val="26"/>
        </w:rPr>
        <w:t xml:space="preserve">I.E - Sobre los hijos </w:t>
      </w:r>
    </w:p>
    <w:p w:rsidR="00027A81" w:rsidRPr="00980502" w:rsidRDefault="00027A81" w:rsidP="009C2ADF">
      <w:pPr>
        <w:spacing w:line="360" w:lineRule="auto"/>
        <w:jc w:val="both"/>
        <w:rPr>
          <w:sz w:val="26"/>
          <w:szCs w:val="26"/>
        </w:rPr>
      </w:pPr>
    </w:p>
    <w:p w:rsidR="00027A81" w:rsidRPr="00980502" w:rsidRDefault="00027A81" w:rsidP="009C2ADF">
      <w:pPr>
        <w:pStyle w:val="Textocomentario"/>
        <w:spacing w:line="360" w:lineRule="auto"/>
        <w:jc w:val="both"/>
        <w:rPr>
          <w:bCs/>
          <w:sz w:val="26"/>
          <w:szCs w:val="26"/>
        </w:rPr>
      </w:pPr>
      <w:r w:rsidRPr="00980502">
        <w:rPr>
          <w:sz w:val="26"/>
          <w:szCs w:val="26"/>
        </w:rPr>
        <w:t>Como ya expresé anteriormente, entre ella y yo fundamos una familia de la que siempre me he sentido muy orgulloso, en especial por nuestros cuatro (4) hijos:</w:t>
      </w:r>
      <w:r w:rsidRPr="00980502">
        <w:rPr>
          <w:b/>
          <w:sz w:val="26"/>
          <w:szCs w:val="26"/>
        </w:rPr>
        <w:t xml:space="preserve"> </w:t>
      </w:r>
      <w:r w:rsidRPr="00980502">
        <w:rPr>
          <w:b/>
          <w:i/>
          <w:sz w:val="26"/>
          <w:szCs w:val="26"/>
        </w:rPr>
        <w:t>Leopoldo Hermógenes Chumaceiro López</w:t>
      </w:r>
      <w:r w:rsidRPr="00980502">
        <w:rPr>
          <w:sz w:val="26"/>
          <w:szCs w:val="26"/>
        </w:rPr>
        <w:t xml:space="preserve"> (16 años), </w:t>
      </w:r>
      <w:r w:rsidRPr="00980502">
        <w:rPr>
          <w:b/>
          <w:i/>
          <w:sz w:val="26"/>
          <w:szCs w:val="26"/>
        </w:rPr>
        <w:t>Guillermo José Chumaceiro López</w:t>
      </w:r>
      <w:r w:rsidRPr="00980502">
        <w:rPr>
          <w:sz w:val="26"/>
          <w:szCs w:val="26"/>
        </w:rPr>
        <w:t xml:space="preserve"> (13 años), </w:t>
      </w:r>
      <w:r w:rsidRPr="00980502">
        <w:rPr>
          <w:b/>
          <w:i/>
          <w:sz w:val="26"/>
          <w:szCs w:val="26"/>
        </w:rPr>
        <w:t>Ronald Henrique Chumaceiro López</w:t>
      </w:r>
      <w:r w:rsidRPr="00980502">
        <w:rPr>
          <w:sz w:val="26"/>
          <w:szCs w:val="26"/>
        </w:rPr>
        <w:t xml:space="preserve"> (11 años) y </w:t>
      </w:r>
      <w:r w:rsidRPr="00980502">
        <w:rPr>
          <w:b/>
          <w:i/>
          <w:sz w:val="26"/>
          <w:szCs w:val="26"/>
        </w:rPr>
        <w:t>Santiago Andrés Chumaceiro López</w:t>
      </w:r>
      <w:r w:rsidRPr="00980502">
        <w:rPr>
          <w:sz w:val="26"/>
          <w:szCs w:val="26"/>
        </w:rPr>
        <w:t xml:space="preserve"> (4 años); n</w:t>
      </w:r>
      <w:r w:rsidRPr="00980502">
        <w:rPr>
          <w:bCs/>
          <w:sz w:val="26"/>
          <w:szCs w:val="26"/>
        </w:rPr>
        <w:t xml:space="preserve">acidos en las fechas 21 de noviembre de 1.993, 24 de marzo de 1.996, 30 de octubre de 1.998, y 3 de mayo de 2.005, respectivamente. </w:t>
      </w:r>
      <w:r w:rsidRPr="00980502">
        <w:rPr>
          <w:sz w:val="26"/>
          <w:szCs w:val="26"/>
        </w:rPr>
        <w:t xml:space="preserve">Anexo al presente libelo presento copias fotostáticas de las respectivas partidas de </w:t>
      </w:r>
      <w:r w:rsidRPr="00980502">
        <w:rPr>
          <w:sz w:val="26"/>
          <w:szCs w:val="26"/>
        </w:rPr>
        <w:lastRenderedPageBreak/>
        <w:t xml:space="preserve">nacimiento de cada uno de ellos para que sean consignadas en autos </w:t>
      </w:r>
      <w:r w:rsidRPr="00980502">
        <w:rPr>
          <w:b/>
          <w:bCs/>
          <w:i/>
          <w:sz w:val="26"/>
          <w:szCs w:val="26"/>
        </w:rPr>
        <w:t>(</w:t>
      </w:r>
      <w:r w:rsidRPr="00E77D70">
        <w:rPr>
          <w:b/>
          <w:bCs/>
          <w:i/>
          <w:sz w:val="26"/>
          <w:szCs w:val="26"/>
          <w:highlight w:val="red"/>
        </w:rPr>
        <w:t>ver anexos “B”, “C”, “D” y “E”</w:t>
      </w:r>
      <w:r w:rsidRPr="00980502">
        <w:rPr>
          <w:b/>
          <w:bCs/>
          <w:i/>
          <w:sz w:val="26"/>
          <w:szCs w:val="26"/>
        </w:rPr>
        <w:t>)</w:t>
      </w:r>
      <w:r w:rsidRPr="00980502">
        <w:rPr>
          <w:bCs/>
          <w:sz w:val="26"/>
          <w:szCs w:val="26"/>
        </w:rPr>
        <w:t>.</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Acerca de mi esposa y yo, con relación a nuestros hijos, puedo afirmar sin duda alguna que he sido yo quien, durante casi toda la vida de nuestros hijos, ha manifestado mayor dedicación hacia ellos.</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Entre muchos otros detalles, durante los dieciocho (18) años de matrimonio, mi esposa nunca se ha despertado antes de las 9 o 10 de la mañana; mucho después de que nuestros hijos había que despertarlos y supervisar su arreglo y desayuno antes de ir a la escuela. Ella siempre me dijo que necesitaba dormir diez (10) horas diarias, y que, además, de dónde sacaba yo que una esposa y madre tenía la obligación o el compromiso de levantarse temprano.</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lang w:val="es-MX"/>
        </w:rPr>
      </w:pPr>
      <w:r w:rsidRPr="00980502">
        <w:rPr>
          <w:sz w:val="26"/>
          <w:szCs w:val="26"/>
          <w:lang w:val="es-MX"/>
        </w:rPr>
        <w:t>Luego, en</w:t>
      </w:r>
      <w:r w:rsidRPr="00980502">
        <w:rPr>
          <w:sz w:val="26"/>
          <w:szCs w:val="26"/>
        </w:rPr>
        <w:t xml:space="preserve"> cuanto a nuestros hijos y a su formación humana, ciudadana y moral; es importantísimo hacer constar que, constantemente, </w:t>
      </w:r>
      <w:r w:rsidRPr="00980502">
        <w:rPr>
          <w:sz w:val="26"/>
          <w:szCs w:val="26"/>
          <w:u w:val="single"/>
        </w:rPr>
        <w:t>mi esposa y yo siempre hemos tenido grandes divergencias derivadas de nuestros paradigmas —casi antagónicos— sobre de educación y formación de los hijos en aspectos fundamentales</w:t>
      </w:r>
      <w:r w:rsidRPr="00980502">
        <w:rPr>
          <w:sz w:val="26"/>
          <w:szCs w:val="26"/>
        </w:rPr>
        <w:t>.</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Por último, quiero hacer constar que durante los ocho (8) meses que, en contra de mi voluntad, he tenido que estar fuera de mi casa, ella se ha dedicado a salir con frecuencia, de la casa, para luego regresar muchas veces en la madrugada. Cuando, durante una conversación reciente, le dije que eso era una irresponsabilidad para con nuestros hijos, ella se conformó con decirme que ella tenía derecho a salir y divertirse después que nuestros hijos estuvieran durmiendo.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Así mismo, quiero hacer constar que, en varias ocasiones durante mi separación forzosa del hogar, mi esposa ha tomado decisiones sobre nuestros hijos, no solamente sin mi consentimiento, sino que además permitiendo situaciones con las que nunca estuve de acuerdo, como por ejemplo, permitirles quedarse pernoctando en casa de otras personas.</w:t>
      </w:r>
    </w:p>
    <w:p w:rsidR="009C2ADF" w:rsidRDefault="009C2ADF" w:rsidP="009C2ADF">
      <w:pPr>
        <w:pStyle w:val="Textoindependiente"/>
        <w:jc w:val="center"/>
        <w:rPr>
          <w:rFonts w:ascii="Times New Roman" w:hAnsi="Times New Roman"/>
          <w:b/>
          <w:bCs/>
          <w:i/>
          <w:sz w:val="26"/>
          <w:szCs w:val="26"/>
        </w:rPr>
      </w:pPr>
    </w:p>
    <w:p w:rsidR="007F0CA8" w:rsidRDefault="007F0CA8" w:rsidP="009C2ADF">
      <w:pPr>
        <w:pStyle w:val="Textoindependiente"/>
        <w:jc w:val="center"/>
        <w:rPr>
          <w:rFonts w:ascii="Times New Roman" w:hAnsi="Times New Roman"/>
          <w:b/>
          <w:bCs/>
          <w:i/>
          <w:sz w:val="26"/>
          <w:szCs w:val="26"/>
        </w:rPr>
      </w:pPr>
    </w:p>
    <w:p w:rsidR="007F0CA8" w:rsidRDefault="007F0CA8" w:rsidP="009C2ADF">
      <w:pPr>
        <w:pStyle w:val="Textoindependiente"/>
        <w:jc w:val="center"/>
        <w:rPr>
          <w:rFonts w:ascii="Times New Roman" w:hAnsi="Times New Roman"/>
          <w:b/>
          <w:bCs/>
          <w:i/>
          <w:sz w:val="26"/>
          <w:szCs w:val="26"/>
        </w:rPr>
      </w:pPr>
    </w:p>
    <w:p w:rsidR="00027A81" w:rsidRPr="00980502" w:rsidRDefault="00027A81" w:rsidP="009C2ADF">
      <w:pPr>
        <w:pStyle w:val="Textoindependiente"/>
        <w:jc w:val="center"/>
        <w:rPr>
          <w:rFonts w:ascii="Times New Roman" w:hAnsi="Times New Roman"/>
          <w:b/>
          <w:bCs/>
          <w:i/>
          <w:sz w:val="26"/>
          <w:szCs w:val="26"/>
        </w:rPr>
      </w:pPr>
      <w:r w:rsidRPr="00980502">
        <w:rPr>
          <w:rFonts w:ascii="Times New Roman" w:hAnsi="Times New Roman"/>
          <w:b/>
          <w:bCs/>
          <w:i/>
          <w:sz w:val="26"/>
          <w:szCs w:val="26"/>
        </w:rPr>
        <w:lastRenderedPageBreak/>
        <w:t>CAPÍTULO II</w:t>
      </w:r>
    </w:p>
    <w:p w:rsidR="00027A81" w:rsidRPr="00980502" w:rsidRDefault="00027A81" w:rsidP="009C2ADF">
      <w:pPr>
        <w:spacing w:line="360" w:lineRule="auto"/>
        <w:jc w:val="center"/>
        <w:rPr>
          <w:b/>
          <w:i/>
          <w:sz w:val="26"/>
          <w:szCs w:val="26"/>
          <w:u w:val="single"/>
        </w:rPr>
      </w:pPr>
      <w:r w:rsidRPr="00980502">
        <w:rPr>
          <w:b/>
          <w:i/>
          <w:sz w:val="26"/>
          <w:szCs w:val="26"/>
          <w:u w:val="single"/>
        </w:rPr>
        <w:t>SEVICIA MORAL E INJURIAS GRAVES</w:t>
      </w:r>
    </w:p>
    <w:p w:rsidR="00027A81" w:rsidRPr="00980502" w:rsidRDefault="00027A81" w:rsidP="009C2ADF">
      <w:pPr>
        <w:spacing w:line="360" w:lineRule="auto"/>
        <w:jc w:val="center"/>
        <w:rPr>
          <w:b/>
          <w:i/>
          <w:sz w:val="26"/>
          <w:szCs w:val="26"/>
          <w:u w:val="single"/>
        </w:rPr>
      </w:pPr>
      <w:r w:rsidRPr="00980502">
        <w:rPr>
          <w:b/>
          <w:i/>
          <w:sz w:val="26"/>
          <w:szCs w:val="26"/>
        </w:rPr>
        <w:t>(</w:t>
      </w:r>
      <w:r w:rsidRPr="00980502">
        <w:rPr>
          <w:b/>
          <w:i/>
          <w:sz w:val="26"/>
          <w:szCs w:val="26"/>
          <w:u w:val="single"/>
        </w:rPr>
        <w:t>DENUNCIA PENAL, INFIDELIDAD</w:t>
      </w:r>
      <w:r w:rsidRPr="00980502">
        <w:rPr>
          <w:b/>
          <w:i/>
          <w:sz w:val="26"/>
          <w:szCs w:val="26"/>
        </w:rPr>
        <w:t>)</w:t>
      </w:r>
    </w:p>
    <w:p w:rsidR="00027A81" w:rsidRPr="00980502" w:rsidRDefault="00027A81" w:rsidP="009C2ADF">
      <w:pPr>
        <w:spacing w:line="360" w:lineRule="auto"/>
        <w:jc w:val="center"/>
        <w:rPr>
          <w:b/>
          <w:sz w:val="26"/>
          <w:szCs w:val="26"/>
        </w:rPr>
      </w:pPr>
    </w:p>
    <w:p w:rsidR="00027A81" w:rsidRPr="00980502" w:rsidRDefault="00027A81" w:rsidP="009C2ADF">
      <w:pPr>
        <w:spacing w:line="360" w:lineRule="auto"/>
        <w:rPr>
          <w:b/>
          <w:i/>
          <w:sz w:val="26"/>
          <w:szCs w:val="26"/>
        </w:rPr>
      </w:pPr>
    </w:p>
    <w:p w:rsidR="00027A81" w:rsidRPr="00980502" w:rsidRDefault="00027A81" w:rsidP="009C2ADF">
      <w:pPr>
        <w:spacing w:line="360" w:lineRule="auto"/>
        <w:rPr>
          <w:b/>
          <w:i/>
          <w:sz w:val="26"/>
          <w:szCs w:val="26"/>
        </w:rPr>
      </w:pPr>
      <w:r w:rsidRPr="00980502">
        <w:rPr>
          <w:b/>
          <w:i/>
          <w:sz w:val="26"/>
          <w:szCs w:val="26"/>
        </w:rPr>
        <w:t>II.1 - SEVICIA MORAL E INJURIA GRAVE POR UNA DENUNCIA PENAL</w:t>
      </w:r>
    </w:p>
    <w:p w:rsidR="00027A81" w:rsidRPr="00980502" w:rsidRDefault="00027A81" w:rsidP="009C2ADF">
      <w:pPr>
        <w:spacing w:line="360" w:lineRule="auto"/>
        <w:jc w:val="both"/>
        <w:rPr>
          <w:b/>
          <w:sz w:val="26"/>
          <w:szCs w:val="26"/>
        </w:rPr>
      </w:pPr>
    </w:p>
    <w:p w:rsidR="00027A81" w:rsidRPr="00980502" w:rsidRDefault="00027A81" w:rsidP="009C2ADF">
      <w:pPr>
        <w:spacing w:line="360" w:lineRule="auto"/>
        <w:jc w:val="both"/>
        <w:rPr>
          <w:b/>
          <w:sz w:val="26"/>
          <w:szCs w:val="26"/>
        </w:rPr>
      </w:pPr>
    </w:p>
    <w:p w:rsidR="00027A81" w:rsidRPr="00980502" w:rsidRDefault="00027A81" w:rsidP="009C2ADF">
      <w:pPr>
        <w:spacing w:line="360" w:lineRule="auto"/>
        <w:jc w:val="both"/>
        <w:rPr>
          <w:b/>
          <w:i/>
          <w:sz w:val="26"/>
          <w:szCs w:val="26"/>
        </w:rPr>
      </w:pPr>
      <w:r w:rsidRPr="00980502">
        <w:rPr>
          <w:b/>
          <w:i/>
          <w:sz w:val="26"/>
          <w:szCs w:val="26"/>
        </w:rPr>
        <w:t>II.1.A- Sobre la denuncia que hizo mi esposa ante el Ministerio Público</w:t>
      </w:r>
    </w:p>
    <w:p w:rsidR="00027A81" w:rsidRPr="00980502" w:rsidRDefault="00027A81" w:rsidP="009C2ADF">
      <w:pPr>
        <w:pStyle w:val="Prrafodelista"/>
        <w:spacing w:line="360" w:lineRule="auto"/>
        <w:ind w:left="426"/>
        <w:jc w:val="both"/>
        <w:rPr>
          <w:b/>
          <w:i/>
          <w:sz w:val="26"/>
          <w:szCs w:val="26"/>
        </w:rPr>
      </w:pPr>
    </w:p>
    <w:p w:rsidR="00027A81" w:rsidRPr="00980502" w:rsidRDefault="00027A81" w:rsidP="009C2ADF">
      <w:pPr>
        <w:spacing w:line="360" w:lineRule="auto"/>
        <w:jc w:val="both"/>
        <w:rPr>
          <w:sz w:val="26"/>
          <w:szCs w:val="26"/>
        </w:rPr>
      </w:pPr>
      <w:r w:rsidRPr="00980502">
        <w:rPr>
          <w:sz w:val="26"/>
          <w:szCs w:val="26"/>
        </w:rPr>
        <w:t>Es el caso ciudadano(a) Juez que, como ya mencioné anteriormente, la noche del sábado 20 de junio de dos mil nueve (2009) mi esposa estuvo —sin mí— en una fiesta desde la tarde, y ya entrada la noche, me llamó para decirme que se iría con una pareja de conocidos nuestros a seguir celebrando en casa de ellos. Esa actitud y ese comportamiento se venían repitiendo, de modo similar, desde hacía meses. En ocasiones sucedía que, cenando en la casa, alguno de nuestros hijos preguntaba dónde estaba su mamá; y a mí no me quedaba más remedio que responderles que no sabía. Luego, en más de una ocasión, cuando ella llegaba bastante tarde a la casa, con claros síntomas de haber estado ingiriendo alcohol, yo le pregunté de dónde venía, y, con tono desafiante, me respondía que eso no era asunto mío. A veces ella me llamaba para decirme que llegaría tarde, y siempre le expresaba mi descontento con su comportamiento y mal ejemplo para nuestros hijos.</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Esa noche del veinte (20) de junio le pedí, por teléfono y lógicamente disgustado, que regresara de inmediato a la casa. Le dije que yo no estaba de acuerdo con que continuara fuera de la casa, divirtiéndose hasta altas horas de la noche; porque me parecía un irrespeto a mí y, además, una gran irresponsabilidad y un pésimo ejemplo como madre de familia. Al poco tiempo regresó a la casa y comenzó a discutir conmigo; a repetirme que estaba cansada y que se quería divorciar de mí. Le dije que conmigo no contara para eso porque yo no me quería divorciar, y que si ella ya no quería nada conmigo, ni llevar vida de familia, que tendría que ser ella quien se separara. Luego, como en una escena de desespero, ella intentó hacerse daño con una tijera; por lo que, colocándome detrás de ella, tuve que sujetarle las manos para impedírselo. Acto seguido, se dejó caer en el suelo llorando y al rato llamó a una </w:t>
      </w:r>
      <w:r w:rsidRPr="00980502">
        <w:rPr>
          <w:sz w:val="26"/>
          <w:szCs w:val="26"/>
        </w:rPr>
        <w:lastRenderedPageBreak/>
        <w:t xml:space="preserve">amiga para que la fuera a buscar, y se volvió a ir de la casa, no sin antes amenazarme con notable rabia diciendo: “te voy a joder”. Esa fue ya la segunda vez que se fue de la casa (ver </w:t>
      </w:r>
      <w:r w:rsidRPr="00980502">
        <w:rPr>
          <w:i/>
          <w:sz w:val="26"/>
          <w:szCs w:val="26"/>
        </w:rPr>
        <w:t>supra</w:t>
      </w:r>
      <w:r w:rsidRPr="00980502">
        <w:rPr>
          <w:sz w:val="26"/>
          <w:szCs w:val="26"/>
        </w:rPr>
        <w:t xml:space="preserve"> “</w:t>
      </w:r>
      <w:r w:rsidRPr="00980502">
        <w:rPr>
          <w:i/>
          <w:sz w:val="26"/>
          <w:szCs w:val="26"/>
          <w:u w:val="single"/>
        </w:rPr>
        <w:t>I.B - Sobre la vida en común</w:t>
      </w:r>
      <w:r w:rsidRPr="00980502">
        <w:rPr>
          <w:sz w:val="26"/>
          <w:szCs w:val="26"/>
        </w:rPr>
        <w:t>”).</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Pues bien, al día siguiente, el domingo veintiuno (21) de junio —día del Padre—, </w:t>
      </w:r>
      <w:r w:rsidRPr="00980502">
        <w:rPr>
          <w:b/>
          <w:sz w:val="26"/>
          <w:szCs w:val="26"/>
        </w:rPr>
        <w:t>a las once y media de la noche (11:30pm)</w:t>
      </w:r>
      <w:r w:rsidRPr="00980502">
        <w:rPr>
          <w:sz w:val="26"/>
          <w:szCs w:val="26"/>
        </w:rPr>
        <w:t xml:space="preserve">, sorpresiva e inesperadamente, fui requerido en la entrada de mi casa por una comisión de la Policía municipal de El Hatillo que me entregó una citación para comparecer al día siguiente por ante la Fiscalía Centésima Trigésima Tercera (133º) del Ministerio Público, del Área Metropolitana de Caracas —con competencia en delitos de violencia contra la mujer—, y una notificación de la imposición de varias medidas de protección y seguridad, contenidas en los ordinales 3, 4, 5, 6, 11 y 13 del Artículo 87 de la Ley Orgánica Sobre los Derechos de la Mujer a una Vida Libre de Violencia, y entre las cuales una consistía en la exigencia de desalojar mi casa de inmediato </w:t>
      </w:r>
      <w:r w:rsidRPr="00980502">
        <w:rPr>
          <w:i/>
          <w:sz w:val="26"/>
          <w:szCs w:val="26"/>
        </w:rPr>
        <w:t>(“</w:t>
      </w:r>
      <w:r w:rsidRPr="00980502">
        <w:rPr>
          <w:b/>
          <w:i/>
          <w:sz w:val="26"/>
          <w:szCs w:val="26"/>
        </w:rPr>
        <w:t>… la salida de la residencia de la victima …”</w:t>
      </w:r>
      <w:r w:rsidRPr="00980502">
        <w:rPr>
          <w:i/>
          <w:sz w:val="26"/>
          <w:szCs w:val="26"/>
        </w:rPr>
        <w:t>).</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Específicamente, y por auto expreso, la Fiscalía Centésima Trigésima Tercera (133º) del Ministerio Público ordenó el inicio de la investigación, en el expediente Fiscal identificado con las siglas y números No. FMP-133-0396-09, según el cual: </w:t>
      </w:r>
    </w:p>
    <w:p w:rsidR="00027A81" w:rsidRPr="00980502" w:rsidRDefault="00027A81" w:rsidP="009C2ADF">
      <w:pPr>
        <w:spacing w:line="360" w:lineRule="auto"/>
        <w:jc w:val="both"/>
        <w:rPr>
          <w:sz w:val="26"/>
          <w:szCs w:val="26"/>
        </w:rPr>
      </w:pPr>
    </w:p>
    <w:p w:rsidR="00027A81" w:rsidRPr="00980502" w:rsidRDefault="00027A81" w:rsidP="009C2ADF">
      <w:pPr>
        <w:ind w:left="1276" w:right="1276"/>
        <w:jc w:val="both"/>
        <w:rPr>
          <w:sz w:val="26"/>
          <w:szCs w:val="26"/>
        </w:rPr>
      </w:pPr>
      <w:r w:rsidRPr="00980502">
        <w:rPr>
          <w:i/>
          <w:sz w:val="26"/>
          <w:szCs w:val="26"/>
        </w:rPr>
        <w:t xml:space="preserve">[…] ”en cumplimiento de lo establecido en el articulo 285 numerales 4 y 6 de la Constitución de la República Bolivariana de Venezuela, articulo 16, numerales 3º y 6º, articulo 31 numeral 11, articulo 37 numerales 1º, 6º, 9º, y 10º de la Ley Orgánica del Ministerio Público, articulo 39 de la Ley Orgánica Sobre El Derecho de las Mujeres a una Vida Libre de Violencia y articulo 108, numerales 1º, 2º, 3º, 11º y 14º aunado al Artículo 300, ambos, del Código Orgánico Procesal Penal, </w:t>
      </w:r>
      <w:r w:rsidRPr="00980502">
        <w:rPr>
          <w:b/>
          <w:i/>
          <w:sz w:val="26"/>
          <w:szCs w:val="26"/>
          <w:u w:val="single"/>
        </w:rPr>
        <w:t>a los fines de hacer constar la comisión del delito denunciado, así como, todos los elementos necesarios y pertinentes para el establecimiento de los hechos</w:t>
      </w:r>
      <w:r w:rsidRPr="00980502">
        <w:rPr>
          <w:i/>
          <w:sz w:val="26"/>
          <w:szCs w:val="26"/>
        </w:rPr>
        <w:t>.” […]</w:t>
      </w:r>
      <w:r w:rsidRPr="00980502">
        <w:rPr>
          <w:sz w:val="26"/>
          <w:szCs w:val="26"/>
        </w:rPr>
        <w:t xml:space="preserve"> (</w:t>
      </w:r>
      <w:r w:rsidR="006843F2">
        <w:rPr>
          <w:sz w:val="26"/>
          <w:szCs w:val="26"/>
        </w:rPr>
        <w:t>negrilla</w:t>
      </w:r>
      <w:r w:rsidRPr="00980502">
        <w:rPr>
          <w:sz w:val="26"/>
          <w:szCs w:val="26"/>
        </w:rPr>
        <w:t xml:space="preserve"> y subrayado míos)</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Adicionalmente —como dato relevante—, en todo esto relacionado con la denuncia, mi esposa ha contado con la cooperación directa —acaso co-autoría— de las ciudadanas </w:t>
      </w:r>
      <w:r w:rsidRPr="00980502">
        <w:rPr>
          <w:b/>
          <w:i/>
          <w:sz w:val="26"/>
          <w:szCs w:val="26"/>
        </w:rPr>
        <w:t>MARÍA CECILIA BARRIENTOS DE MICHELENA</w:t>
      </w:r>
      <w:r w:rsidRPr="00980502">
        <w:rPr>
          <w:sz w:val="26"/>
          <w:szCs w:val="26"/>
        </w:rPr>
        <w:t xml:space="preserve"> y </w:t>
      </w:r>
      <w:r w:rsidRPr="00980502">
        <w:rPr>
          <w:b/>
          <w:i/>
          <w:sz w:val="26"/>
          <w:szCs w:val="26"/>
        </w:rPr>
        <w:t>OLGA MORRISON SÁNCHEZ DE VALENTINER</w:t>
      </w:r>
      <w:r w:rsidRPr="00980502">
        <w:rPr>
          <w:sz w:val="26"/>
          <w:szCs w:val="26"/>
        </w:rPr>
        <w:t>, portadores de las cédulas de identidad números 10.331.123 y 9.880.420, respectivamente. No obstante, debo aclarar que ha sido la primera (</w:t>
      </w:r>
      <w:r w:rsidRPr="00980502">
        <w:rPr>
          <w:b/>
          <w:i/>
          <w:sz w:val="26"/>
          <w:szCs w:val="26"/>
        </w:rPr>
        <w:t>MARÍA CECILIA BARRIENTOS DE MICHELENA</w:t>
      </w:r>
      <w:r w:rsidRPr="00980502">
        <w:rPr>
          <w:sz w:val="26"/>
          <w:szCs w:val="26"/>
        </w:rPr>
        <w:t xml:space="preserve">) quien más ha </w:t>
      </w:r>
      <w:r w:rsidRPr="00980502">
        <w:rPr>
          <w:sz w:val="26"/>
          <w:szCs w:val="26"/>
        </w:rPr>
        <w:lastRenderedPageBreak/>
        <w:t>cooperado con mi esposa en todo cuanto ha tenido que ver con la sevicia moral e injurias graves con base a las cuales estoy presentando esta demanda de divorcio.</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Pues bien, ciudadano(a) Juez, a esa hora del domingo por la noche (11:30pm), me enteré de que mi esposa me había denunciado, y que declaró falsamente, ante esa Fiscalía Centésima Trigésima Tercera (133º) del Ministerio Público, que ha sido víctima de permanente violencia psicológica, y también física; pero, muy concretamente, que había sido víctima de una agresión física la noche del día anterior, veinte (20) de junio de 2009.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En definitiva; a pesar de la débil cooperación —y hasta resistencia—, en pro de la plena felicidad de nuestro matrimonio, que mi esposa ha testimoniado durante toda nuestra vida de casados, yo nunca me imaginé que ella recurriera a esta alocada e insólita idea de denunciarme por violencia psicológica y física, como medio para lograr constituir una causal de divorcio. Además, todo esto me ha causado un gran sufrimiento al ver arruinada mi vida matrimonial; así como por todo el escándalo que, en perjuicio de mi honor y buen nombre, ha significado todo esto. Pero mucho más aún, me ha causado gran dolor y consternación, ver cómo, con tal de lograr sus objetivos, a ella no le ha importado el daño y el sufrimiento que toda esta situación ha supuesto para nuestros hijos.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i/>
          <w:sz w:val="26"/>
          <w:szCs w:val="26"/>
        </w:rPr>
      </w:pPr>
    </w:p>
    <w:p w:rsidR="00027A81" w:rsidRPr="00980502" w:rsidRDefault="00027A81" w:rsidP="009C2ADF">
      <w:pPr>
        <w:spacing w:line="360" w:lineRule="auto"/>
        <w:jc w:val="both"/>
        <w:rPr>
          <w:b/>
          <w:i/>
          <w:sz w:val="26"/>
          <w:szCs w:val="26"/>
        </w:rPr>
      </w:pPr>
      <w:r w:rsidRPr="00980502">
        <w:rPr>
          <w:b/>
          <w:i/>
          <w:sz w:val="26"/>
          <w:szCs w:val="26"/>
        </w:rPr>
        <w:t>II.1.B- Sobre la falsedad y absurdo de los fundamentos de la denuncia</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lang w:val="es-MX"/>
        </w:rPr>
      </w:pPr>
      <w:r w:rsidRPr="00980502">
        <w:rPr>
          <w:sz w:val="26"/>
          <w:szCs w:val="26"/>
          <w:lang w:val="es-MX"/>
        </w:rPr>
        <w:t xml:space="preserve">Me pareció increíble que ella hubiera concebido la idea de denunciarme, por maltrato físico y psicológico, lo cual no tenía ningún asidero en la realidad. De hecho, todas las personas que me conocen de trato —empezando por nuestros propios hijos, e incluyendo todo el personal doméstico que ha rotado por nuestra casa durante los últimos 10 años—, son testigos del trato respetuoso que siempre he tenido con mi esposa, y que, además, siempre me he esforzado por darle todo lo que ella ha deseado; incluso siempre a costas de pedirle prestado dinero a mis padres. </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lang w:val="es-MX"/>
        </w:rPr>
      </w:pPr>
      <w:r w:rsidRPr="00980502">
        <w:rPr>
          <w:sz w:val="26"/>
          <w:szCs w:val="26"/>
          <w:lang w:val="es-MX"/>
        </w:rPr>
        <w:t xml:space="preserve">Luego, como parte de sus argumentos con los que alegó la violencia psicológica, sostuvo que yo le restringía su libertad, que ni siquiera le permitía trabajar, y que la he </w:t>
      </w:r>
      <w:r w:rsidRPr="00980502">
        <w:rPr>
          <w:sz w:val="26"/>
          <w:szCs w:val="26"/>
          <w:lang w:val="es-MX"/>
        </w:rPr>
        <w:lastRenderedPageBreak/>
        <w:t>tenido aislada de su familia de sangre. Esto, no solamente es absurdo e irreal, sino que, por cierto, soy yo quien podría alegar eso en contra de mi esposa; pues, durante los dieciocho (18) años de casados, ha sido ella quien ha dificultado e impedido, de diversos modos, mi trato frecuente con mi familia de sangre. Salvo las reuniones familiares de inexcusable asistencia (matrimonios, bautizos, aniversarios, etc.), ella no concebía que hiciéramos planes sociales que no fueran únicamente con su familia de sangre. Además, y aunque pudiera parecer un dato únicamente anecdótico, mi esposa prácticamente se sentía con el derecho de decidir o aprobar quienes podían o no ser amigos míos.</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lang w:val="es-MX"/>
        </w:rPr>
      </w:pPr>
      <w:r w:rsidRPr="00980502">
        <w:rPr>
          <w:sz w:val="26"/>
          <w:szCs w:val="26"/>
          <w:lang w:val="es-MX"/>
        </w:rPr>
        <w:t xml:space="preserve">Con respecto a la supuesta, falsa y negada restricción a su libertad, es absurdo que ella pretendiera hacer creer, a quien sea, que yo he ejercido presiones o restricciones a su libertad. Primero que nada, ella siempre ha tenido carro, comprado por mí y por cierto siempre más costoso que el que he tenido yo en cada oportunidad. Luego, como ejemplo de la confianza ciega que siempre le tuve, desde recién casados le otorgué un poder ilimitado de administración y disposición, que ha usado en al menos una ocasión </w:t>
      </w:r>
      <w:r w:rsidRPr="00980502">
        <w:rPr>
          <w:b/>
          <w:bCs/>
          <w:i/>
          <w:sz w:val="26"/>
          <w:szCs w:val="26"/>
          <w:highlight w:val="red"/>
        </w:rPr>
        <w:t>(ver anexo “B”)</w:t>
      </w:r>
      <w:r w:rsidRPr="00980502">
        <w:rPr>
          <w:sz w:val="26"/>
          <w:szCs w:val="26"/>
          <w:highlight w:val="red"/>
          <w:lang w:val="es-MX"/>
        </w:rPr>
        <w:t xml:space="preserve">; </w:t>
      </w:r>
      <w:r w:rsidRPr="00980502">
        <w:rPr>
          <w:sz w:val="26"/>
          <w:szCs w:val="26"/>
          <w:lang w:val="es-MX"/>
        </w:rPr>
        <w:t>poder ese que, obviamente, tuve que revocar al poco tiempo que ella haya presentado la denuncia.</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lang w:val="es-MX"/>
        </w:rPr>
      </w:pPr>
      <w:r w:rsidRPr="00980502">
        <w:rPr>
          <w:sz w:val="26"/>
          <w:szCs w:val="26"/>
          <w:lang w:val="es-MX"/>
        </w:rPr>
        <w:t>Así mismo, es absurdo que, entre otras falsedades que ella alegó en contra mía, dijera que le he impedido trabajar, libremente, ejerciendo su profesión y especialidad (diseño y decoración). Pues, resulta ser que desde que compramos y remodelamos —con dinero prestado por mis padres— la casa donde hemos vivido hasta ahora, se acondicionó una sala-taller de aproximadamente cincuenta metros cuadrados (50 m</w:t>
      </w:r>
      <w:r w:rsidRPr="00980502">
        <w:rPr>
          <w:sz w:val="26"/>
          <w:szCs w:val="26"/>
          <w:vertAlign w:val="superscript"/>
          <w:lang w:val="es-MX"/>
        </w:rPr>
        <w:t>2</w:t>
      </w:r>
      <w:r w:rsidRPr="00980502">
        <w:rPr>
          <w:sz w:val="26"/>
          <w:szCs w:val="26"/>
          <w:lang w:val="es-MX"/>
        </w:rPr>
        <w:t xml:space="preserve">) para exclusivo uso de mi esposa, y para que ejerciera su trabajo. </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lang w:val="es-MX"/>
        </w:rPr>
      </w:pPr>
      <w:r w:rsidRPr="00980502">
        <w:rPr>
          <w:sz w:val="26"/>
          <w:szCs w:val="26"/>
          <w:lang w:val="es-MX"/>
        </w:rPr>
        <w:t xml:space="preserve">Ella ha trabajado de manera ininterrumpida, por su propia cuenta y muchas veces en sociedad de la señora Olga Morrison de Valentiner, desde hace más de diez (10) años, sin que yo me oponga o se lo impida. Esto es un hecho público notorio, y comunicacional, gracias a sendas publicaciones de la revista caraqueña “Caviar”, del año 2.001 (página 25 de la revista Nº 37), donde se reseña su trabajo profesional, y donde hace declaraciones muy precisas al respecto. </w:t>
      </w:r>
      <w:r w:rsidRPr="00980502">
        <w:rPr>
          <w:sz w:val="26"/>
          <w:szCs w:val="26"/>
        </w:rPr>
        <w:t xml:space="preserve">Anexo, al presente libelo, presento los ejemplares originales de las revistas Caviar números 36 y 37 del año 4 de esa publicación para que sean consignadas en autos </w:t>
      </w:r>
      <w:r w:rsidRPr="00980502">
        <w:rPr>
          <w:b/>
          <w:bCs/>
          <w:i/>
          <w:sz w:val="26"/>
          <w:szCs w:val="26"/>
          <w:highlight w:val="red"/>
        </w:rPr>
        <w:t>(ver anexo “I”)</w:t>
      </w:r>
      <w:r w:rsidRPr="00980502">
        <w:rPr>
          <w:bCs/>
          <w:sz w:val="26"/>
          <w:szCs w:val="26"/>
          <w:highlight w:val="red"/>
        </w:rPr>
        <w:t xml:space="preserve">. </w:t>
      </w:r>
      <w:r w:rsidRPr="00980502">
        <w:rPr>
          <w:bCs/>
          <w:sz w:val="26"/>
          <w:szCs w:val="26"/>
        </w:rPr>
        <w:t xml:space="preserve">Adicionalmente, cabe </w:t>
      </w:r>
      <w:r w:rsidRPr="00980502">
        <w:rPr>
          <w:bCs/>
          <w:sz w:val="26"/>
          <w:szCs w:val="26"/>
        </w:rPr>
        <w:lastRenderedPageBreak/>
        <w:t>comentar que siempre fui yo quien, muy gustosamente, compraba todos los insumos y materia prima que ella me pedía para realizar sus trabajos.</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lang w:val="es-MX"/>
        </w:rPr>
      </w:pPr>
      <w:r w:rsidRPr="00980502">
        <w:rPr>
          <w:sz w:val="26"/>
          <w:szCs w:val="26"/>
          <w:lang w:val="es-MX"/>
        </w:rPr>
        <w:t xml:space="preserve">Por otra parte, no tenía ningún sentido, que ella dijera que yo he tenido malas relaciones con su familia, puesto que, a pesar de los naturales desacuerdos y disgustos que a veces ocurren en toda familia, mantengo excelentes y muy cariñosas relaciones con mis suegros. De hecho, como un ejemplo de ello, estuve gustosamente de acuerdo con prestar nuestra casa para que, el día doce (12) de julio de 2008, sirviera como lugar para la realización de una gran y lujosa fiesta de celebración del matrimonio de una sobrina, hija de una hermana de mi esposa, y a la que, por cierto, más bien resentí que ni siquiera tuvieron la cortesía de invitar a mis padres. </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bCs/>
          <w:sz w:val="26"/>
          <w:szCs w:val="26"/>
        </w:rPr>
      </w:pPr>
      <w:r w:rsidRPr="00980502">
        <w:rPr>
          <w:sz w:val="26"/>
          <w:szCs w:val="26"/>
          <w:lang w:val="es-MX"/>
        </w:rPr>
        <w:t xml:space="preserve">Asimismo, quiero citar, como otro ejemplo, lo que textualmente grabó mi suegra, en el buzón de voz de mi teléfono celular, a los pocos días que mi esposa hizo la denuncia ante la Fiscalía. </w:t>
      </w:r>
      <w:r w:rsidRPr="00980502">
        <w:rPr>
          <w:sz w:val="26"/>
          <w:szCs w:val="26"/>
        </w:rPr>
        <w:t xml:space="preserve">Anexo, al presente libelo, presento la inspección judicial realizada para dejar constancia de los mensajes grabados por mi suegra en el buzón de voz de uno de mis números de teléfono, para que sea consignada en autos </w:t>
      </w:r>
      <w:r w:rsidRPr="00980502">
        <w:rPr>
          <w:b/>
          <w:bCs/>
          <w:i/>
          <w:sz w:val="26"/>
          <w:szCs w:val="26"/>
          <w:highlight w:val="red"/>
        </w:rPr>
        <w:t>(ver anexo “J”)</w:t>
      </w:r>
      <w:r w:rsidRPr="00980502">
        <w:rPr>
          <w:bCs/>
          <w:sz w:val="26"/>
          <w:szCs w:val="26"/>
          <w:highlight w:val="red"/>
        </w:rPr>
        <w:t>.</w:t>
      </w:r>
    </w:p>
    <w:p w:rsidR="00027A81" w:rsidRPr="00980502" w:rsidRDefault="00027A81" w:rsidP="009C2ADF">
      <w:pPr>
        <w:spacing w:line="360" w:lineRule="auto"/>
        <w:jc w:val="both"/>
        <w:rPr>
          <w:b/>
          <w:bCs/>
          <w:sz w:val="26"/>
          <w:szCs w:val="26"/>
        </w:rPr>
      </w:pPr>
    </w:p>
    <w:p w:rsidR="00027A81" w:rsidRPr="00980502" w:rsidRDefault="00027A81" w:rsidP="009C2ADF">
      <w:pPr>
        <w:spacing w:line="360" w:lineRule="auto"/>
        <w:jc w:val="both"/>
        <w:rPr>
          <w:b/>
          <w:i/>
          <w:sz w:val="26"/>
          <w:szCs w:val="26"/>
        </w:rPr>
      </w:pPr>
    </w:p>
    <w:p w:rsidR="00027A81" w:rsidRPr="00980502" w:rsidRDefault="00027A81" w:rsidP="009C2ADF">
      <w:pPr>
        <w:spacing w:line="360" w:lineRule="auto"/>
        <w:jc w:val="both"/>
        <w:rPr>
          <w:b/>
          <w:i/>
          <w:sz w:val="26"/>
          <w:szCs w:val="26"/>
        </w:rPr>
      </w:pPr>
      <w:r w:rsidRPr="00980502">
        <w:rPr>
          <w:b/>
          <w:i/>
          <w:sz w:val="26"/>
          <w:szCs w:val="26"/>
        </w:rPr>
        <w:t xml:space="preserve">II.1.C- Sobre el verdadero motivo y la verdadera finalidad de la denuncia </w:t>
      </w:r>
    </w:p>
    <w:p w:rsidR="00027A81" w:rsidRPr="00980502" w:rsidRDefault="00027A81" w:rsidP="009C2ADF">
      <w:pPr>
        <w:spacing w:line="360" w:lineRule="auto"/>
        <w:jc w:val="both"/>
        <w:rPr>
          <w:b/>
          <w:bCs/>
          <w:sz w:val="26"/>
          <w:szCs w:val="26"/>
        </w:rPr>
      </w:pPr>
    </w:p>
    <w:p w:rsidR="00027A81" w:rsidRPr="00980502" w:rsidRDefault="00027A81" w:rsidP="009C2ADF">
      <w:pPr>
        <w:spacing w:line="360" w:lineRule="auto"/>
        <w:jc w:val="both"/>
        <w:rPr>
          <w:bCs/>
          <w:sz w:val="26"/>
          <w:szCs w:val="26"/>
          <w:lang w:val="es-MX"/>
        </w:rPr>
      </w:pPr>
      <w:r w:rsidRPr="00980502">
        <w:rPr>
          <w:bCs/>
          <w:sz w:val="26"/>
          <w:szCs w:val="26"/>
        </w:rPr>
        <w:t xml:space="preserve">Si eran falsos y absurdos los fundamentos de la denuncia presentada por mi esposa ante el Ministerio Público, por supuestos, falsos y negados hechos de violencia psicológica y física, resultaba lógico que ella pretendió </w:t>
      </w:r>
      <w:r w:rsidRPr="00980502">
        <w:rPr>
          <w:sz w:val="26"/>
          <w:szCs w:val="26"/>
          <w:lang w:val="es-MX"/>
        </w:rPr>
        <w:t xml:space="preserve">instrumentalizar la </w:t>
      </w:r>
      <w:r w:rsidRPr="00980502">
        <w:rPr>
          <w:sz w:val="26"/>
          <w:szCs w:val="26"/>
        </w:rPr>
        <w:t>Ley Orgánica Sobre los Derechos de la Mujer a una Vida Libre de Violencia</w:t>
      </w:r>
      <w:r w:rsidRPr="00980502">
        <w:rPr>
          <w:sz w:val="26"/>
          <w:szCs w:val="26"/>
          <w:lang w:val="es-MX"/>
        </w:rPr>
        <w:t xml:space="preserve">, y al Ministerio Público, como camino fácil y rápido —mediante la constitución falsa de </w:t>
      </w:r>
      <w:r w:rsidRPr="00980502">
        <w:rPr>
          <w:bCs/>
          <w:sz w:val="26"/>
          <w:szCs w:val="26"/>
          <w:lang w:val="es-MX"/>
        </w:rPr>
        <w:t>una causal— para lograr su objetivo de divorciarse de mí.</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Cs/>
          <w:sz w:val="26"/>
          <w:szCs w:val="26"/>
        </w:rPr>
      </w:pPr>
      <w:r w:rsidRPr="00980502">
        <w:rPr>
          <w:sz w:val="26"/>
          <w:szCs w:val="26"/>
          <w:lang w:val="es-MX"/>
        </w:rPr>
        <w:t xml:space="preserve">La verdadera razón, detrás de la denuncia, era la intención de mi esposa de tratar de constituir una causal de divorcio y, al mismo tiempo, generar una amenaza (potenciales consecuencias penales) que le sirviera de presión, sobre mí, para que yo firmara, en contra de mi voluntad, un proyecto o borrador de convenio de separación que su abogada Mariolga Quintero Tirado envió a mi abogado, fechada </w:t>
      </w:r>
      <w:r w:rsidRPr="00980502">
        <w:rPr>
          <w:sz w:val="26"/>
          <w:szCs w:val="26"/>
        </w:rPr>
        <w:t>28 de septiembre de 2009</w:t>
      </w:r>
      <w:r w:rsidRPr="00980502">
        <w:rPr>
          <w:sz w:val="26"/>
          <w:szCs w:val="26"/>
          <w:lang w:val="es-MX"/>
        </w:rPr>
        <w:t xml:space="preserve">. Esta fue una situación aberrante. Por una parte la presión que </w:t>
      </w:r>
      <w:r w:rsidRPr="00980502">
        <w:rPr>
          <w:sz w:val="26"/>
          <w:szCs w:val="26"/>
          <w:lang w:val="es-MX"/>
        </w:rPr>
        <w:lastRenderedPageBreak/>
        <w:t xml:space="preserve">significaba el tenerme que defender de la denuncia penal, y, por la otra, su exigencia para que yo accediera a firmar una propuesta de separación “convenida” que se excedía muchísimo en los derechos económicos que la Ley establece. </w:t>
      </w:r>
      <w:r w:rsidRPr="00980502">
        <w:rPr>
          <w:sz w:val="26"/>
          <w:szCs w:val="26"/>
        </w:rPr>
        <w:t xml:space="preserve">Anexo, al presente libelo, presento el original de la carta con la cual, la referida abogada Mariolga Quintero Tirado, hizo llegar a uno de mis apoderados dicho proyecto o borrador de convenio de separación, y, también, la referida propuesta que vino anexa a dicha carta, para que sean consignados en autos </w:t>
      </w:r>
      <w:r w:rsidRPr="00980502">
        <w:rPr>
          <w:b/>
          <w:bCs/>
          <w:i/>
          <w:sz w:val="26"/>
          <w:szCs w:val="26"/>
          <w:highlight w:val="red"/>
        </w:rPr>
        <w:t>(ver anexo “K”)</w:t>
      </w:r>
      <w:r w:rsidRPr="00980502">
        <w:rPr>
          <w:bCs/>
          <w:sz w:val="26"/>
          <w:szCs w:val="26"/>
          <w:highlight w:val="red"/>
        </w:rPr>
        <w:t>.</w:t>
      </w:r>
    </w:p>
    <w:p w:rsidR="00027A81" w:rsidRPr="00980502" w:rsidRDefault="00027A81" w:rsidP="009C2ADF">
      <w:pPr>
        <w:spacing w:line="360" w:lineRule="auto"/>
        <w:jc w:val="both"/>
        <w:rPr>
          <w:bCs/>
          <w:sz w:val="26"/>
          <w:szCs w:val="26"/>
        </w:rPr>
      </w:pPr>
    </w:p>
    <w:p w:rsidR="00027A81" w:rsidRPr="00980502" w:rsidRDefault="00027A81" w:rsidP="009C2ADF">
      <w:pPr>
        <w:spacing w:line="360" w:lineRule="auto"/>
        <w:jc w:val="both"/>
        <w:rPr>
          <w:sz w:val="26"/>
          <w:szCs w:val="26"/>
          <w:lang w:val="es-MX"/>
        </w:rPr>
      </w:pPr>
      <w:r w:rsidRPr="00980502">
        <w:rPr>
          <w:sz w:val="26"/>
          <w:szCs w:val="26"/>
          <w:lang w:val="es-MX"/>
        </w:rPr>
        <w:t>El desarrollo de la investigación iniciada por la mencionada denuncia, así como las probanzas que se produjeron durante la misma, son suficientes para concluir que, el verdadero motivo y verdadera finalidad de mi esposa, eran simular un caso de violencia física y psicológica que, al mismo tiempo le sirviera como causal de divorcio; pues, tal como le decía yo cada vez que ella me expresaba su deseo de divorciarse, en nuestro caso no existía ninguna causal prevista por la Ley. Sin embargo, para mayor evidencia de esa conclusión, el 27 de octubre de 2009, mientras la investigación de la Fiscalía estaba en pleno desarrollo, le escribí a mi esposa un correo electrónico (e-mail) en el que le pregunté si seguía vigente lo que su abogada Mariolga Quintero le había propuesto al mío, durante las semanas siguientes al inicio de la investigación de la Fiscalía, en cuanto a que si yo firmaba un convenio de separación, ella retiraría o desistiría de su denuncia. Pues, mi esposa me respondió lo siguiente:</w:t>
      </w:r>
    </w:p>
    <w:p w:rsidR="00027A81" w:rsidRPr="00980502" w:rsidRDefault="00027A81" w:rsidP="009C2ADF">
      <w:pPr>
        <w:spacing w:line="360" w:lineRule="auto"/>
        <w:jc w:val="both"/>
        <w:rPr>
          <w:sz w:val="26"/>
          <w:szCs w:val="26"/>
          <w:lang w:val="es-MX"/>
        </w:rPr>
      </w:pPr>
    </w:p>
    <w:p w:rsidR="00027A81" w:rsidRPr="00980502" w:rsidRDefault="00027A81" w:rsidP="009C2ADF">
      <w:pPr>
        <w:ind w:left="1276" w:right="1276"/>
        <w:jc w:val="both"/>
        <w:rPr>
          <w:i/>
          <w:sz w:val="26"/>
          <w:szCs w:val="26"/>
        </w:rPr>
      </w:pPr>
      <w:r w:rsidRPr="00980502">
        <w:rPr>
          <w:i/>
          <w:sz w:val="26"/>
          <w:szCs w:val="26"/>
        </w:rPr>
        <w:t xml:space="preserve">“Leopoldo,aunque considero que mis intenciones hasta el momento han sido claras,y queriendo que este proceso sea lo menos traumatico para los ninos, para mi y para ti,me parece importante que sepas que el animo no es de guerra, por el contrario no tengo intenciones de perjudicarte , siempre y cuando sienta que es reciproco de tu parte , </w:t>
      </w:r>
      <w:r w:rsidRPr="00980502">
        <w:rPr>
          <w:b/>
          <w:i/>
          <w:sz w:val="26"/>
          <w:szCs w:val="26"/>
        </w:rPr>
        <w:t>es decir que cuando yo te dije a ti hace unos meses que te retiraria esa demanda si llegabamos a un acuerdo de separacion era verdad</w:t>
      </w:r>
      <w:r w:rsidRPr="00980502">
        <w:rPr>
          <w:i/>
          <w:sz w:val="26"/>
          <w:szCs w:val="26"/>
        </w:rPr>
        <w:t>, pero tu silencio y tu forma tan extrana de actuar me hicieron pensar que tenias otras intenciones y de hecho yo pare el proceso por un tiempo pero senti que te estabas burlando de mi y realmente no se ,si de verdad ahorita vas a dar la cara con el proceso.</w:t>
      </w:r>
      <w:r w:rsidRPr="00980502">
        <w:rPr>
          <w:b/>
          <w:i/>
          <w:sz w:val="26"/>
          <w:szCs w:val="26"/>
        </w:rPr>
        <w:t xml:space="preserve">Por supuesto que la primera que quiere que esta pesadilla se acabe soy yo y claramente mis intenciones quedaron expresadas en el documento que espero firmemos lo mas pronto posible, con lo cual estoy segura podemos llevar todos los procesos a feliz termino, por </w:t>
      </w:r>
      <w:r w:rsidRPr="00980502">
        <w:rPr>
          <w:b/>
          <w:i/>
          <w:sz w:val="26"/>
          <w:szCs w:val="26"/>
        </w:rPr>
        <w:lastRenderedPageBreak/>
        <w:t>el bien de todos.Queriendo decir SI, nos ponemos de acuerdo, firmamos la separacion y yo levanto la denuncia</w:t>
      </w:r>
      <w:r w:rsidRPr="00980502">
        <w:rPr>
          <w:i/>
          <w:sz w:val="26"/>
          <w:szCs w:val="26"/>
        </w:rPr>
        <w:t>. (sic)” (negrilla mía)</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lang w:val="es-MX"/>
        </w:rPr>
      </w:pPr>
      <w:r w:rsidRPr="00980502">
        <w:rPr>
          <w:sz w:val="26"/>
          <w:szCs w:val="26"/>
        </w:rPr>
        <w:t xml:space="preserve">Anexo al presente libelo presento la inspección judicial practicada por el Juzgado Cuarto de Municipio de la Circunscripción Judicial del Estado Vargas, sobre la existencia del citado mensaje electrónico (e-mail), el texto, datos, metadatos y códigos fuente, incluyendo las direcciones IP de origen, para que sea consignada en autos </w:t>
      </w:r>
      <w:r w:rsidRPr="00980502">
        <w:rPr>
          <w:b/>
          <w:bCs/>
          <w:i/>
          <w:sz w:val="26"/>
          <w:szCs w:val="26"/>
          <w:highlight w:val="red"/>
        </w:rPr>
        <w:t>(ver anexo “D”)</w:t>
      </w:r>
      <w:r w:rsidRPr="00980502">
        <w:rPr>
          <w:bCs/>
          <w:sz w:val="26"/>
          <w:szCs w:val="26"/>
          <w:highlight w:val="red"/>
        </w:rPr>
        <w:t>.</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lang w:val="es-MX"/>
        </w:rPr>
      </w:pPr>
      <w:r w:rsidRPr="00980502">
        <w:rPr>
          <w:sz w:val="26"/>
          <w:szCs w:val="26"/>
          <w:lang w:val="es-MX"/>
        </w:rPr>
        <w:t xml:space="preserve">Pues bien, al decir mi esposa que sus intenciones quedaron claramente expresadas en el documento que ella esperaba que firmáramos lo más pronto posible, y así ella “levantaba” la denuncia, se estaba refiriendo a la ya aludida propuesta o borrador de convenio de separación que su abogada Mariolga Quintero le había enviado a mi abogado.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i/>
          <w:sz w:val="26"/>
          <w:szCs w:val="26"/>
        </w:rPr>
      </w:pPr>
    </w:p>
    <w:p w:rsidR="00027A81" w:rsidRPr="00980502" w:rsidRDefault="00027A81" w:rsidP="009C2ADF">
      <w:pPr>
        <w:spacing w:line="360" w:lineRule="auto"/>
        <w:jc w:val="both"/>
        <w:rPr>
          <w:b/>
          <w:i/>
          <w:sz w:val="26"/>
          <w:szCs w:val="26"/>
        </w:rPr>
      </w:pPr>
      <w:r w:rsidRPr="00980502">
        <w:rPr>
          <w:b/>
          <w:i/>
          <w:sz w:val="26"/>
          <w:szCs w:val="26"/>
        </w:rPr>
        <w:t xml:space="preserve">II.1.D- Sobre </w:t>
      </w:r>
      <w:r w:rsidR="0057020B">
        <w:rPr>
          <w:b/>
          <w:i/>
          <w:sz w:val="26"/>
          <w:szCs w:val="26"/>
        </w:rPr>
        <w:t xml:space="preserve">la conclusión y resultados </w:t>
      </w:r>
      <w:r w:rsidRPr="00980502">
        <w:rPr>
          <w:b/>
          <w:i/>
          <w:sz w:val="26"/>
          <w:szCs w:val="26"/>
        </w:rPr>
        <w:t>definitiv</w:t>
      </w:r>
      <w:r w:rsidR="0057020B">
        <w:rPr>
          <w:b/>
          <w:i/>
          <w:sz w:val="26"/>
          <w:szCs w:val="26"/>
        </w:rPr>
        <w:t>os del procedimiento penal</w:t>
      </w:r>
    </w:p>
    <w:p w:rsidR="00027A81" w:rsidRPr="00980502" w:rsidRDefault="00027A81" w:rsidP="009C2ADF">
      <w:pPr>
        <w:spacing w:line="360" w:lineRule="auto"/>
        <w:jc w:val="both"/>
        <w:rPr>
          <w:b/>
          <w:i/>
          <w:sz w:val="26"/>
          <w:szCs w:val="26"/>
        </w:rPr>
      </w:pPr>
    </w:p>
    <w:p w:rsidR="00027A81" w:rsidRPr="00980502" w:rsidRDefault="00027A81" w:rsidP="009C2ADF">
      <w:pPr>
        <w:spacing w:line="360" w:lineRule="auto"/>
        <w:jc w:val="both"/>
        <w:rPr>
          <w:sz w:val="26"/>
          <w:szCs w:val="26"/>
        </w:rPr>
      </w:pPr>
      <w:r w:rsidRPr="00980502">
        <w:rPr>
          <w:sz w:val="26"/>
          <w:szCs w:val="26"/>
        </w:rPr>
        <w:t>Después de más de cuatro (4) meses de investigación, y como consecuencia de la evidente falsedad de los hechos denunciados, la Fiscal 133º del Ministerio Público decidió en su acto conclusivo que, conforme al ordinal 1º del artículo 318 del Código Orgánico Procesal Penal, en vez de proceder la acusación penal que perseguía mi esposa en contra mía, lo que correspondía era el sobreseimiento del procedimiento iniciado como consecuencia de la denuncia.</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Es decir, que, de las investigaciones practicadas, y de la revisión de las actas del expediente, la Fiscalía 133º logró apreciar de los elementos de convicción suficientes para determinar que yo no soy responsable de la presunta comisión de los delitos, en perjuicio de mi esposa, según los presupuestos de violencia física y de violencia psicológica previstos en los Artículos 42 y 39, respectivamente, de la Ley Orgánica Sobre el Derecho de las Mujeres a una Vida Libre de Violencia.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Posteriormente, y conforme a lo previsto por la Ley procesal penal, el Juzgado Quinto de Primera Instancia de Violencia contra la Mujer en Funciones de Control, </w:t>
      </w:r>
      <w:r w:rsidRPr="00980502">
        <w:rPr>
          <w:sz w:val="26"/>
          <w:szCs w:val="26"/>
        </w:rPr>
        <w:lastRenderedPageBreak/>
        <w:t xml:space="preserve">Audiencias y Medidas del Circuito Judicial Penal del Área Metropolitana de Caracas, conoció la conclusión de sobreseimiento que le fue remitida por la Fiscal 133º del Ministerio Público, y convocó a la correspondiente Audiencia para decidir. Esa Audiencia se llevó a efecto el día 12 de febrero de 2.010, y el Juez sentenció decidiendo con lugar el Sobreseimiento. El Juez ordenó la publicación de la sentencia, el correspondiente archivo del expediente, y dicha sentencia ya quedó definitivamente firme. Anexo, al presente libelo, presento copia certificada del expediente completo, que incluye desde la denuncia y el expediente sustanciado por la Fiscalía 133º, hasta la sentencia del mencionado Tribunal, para que sea consignada en autos, y del cual doy por reproducido y hago valer todo su contenido a los efectos de la presente demanda </w:t>
      </w:r>
      <w:r w:rsidRPr="00980502">
        <w:rPr>
          <w:b/>
          <w:bCs/>
          <w:i/>
          <w:sz w:val="26"/>
          <w:szCs w:val="26"/>
          <w:highlight w:val="red"/>
        </w:rPr>
        <w:t>(ver anexo “J”)</w:t>
      </w:r>
      <w:r w:rsidRPr="00980502">
        <w:rPr>
          <w:bCs/>
          <w:sz w:val="26"/>
          <w:szCs w:val="26"/>
          <w:highlight w:val="red"/>
        </w:rPr>
        <w:t>.</w:t>
      </w:r>
      <w:r w:rsidRPr="00980502">
        <w:rPr>
          <w:sz w:val="26"/>
          <w:szCs w:val="26"/>
          <w:highlight w:val="red"/>
        </w:rPr>
        <w:t>,</w:t>
      </w:r>
      <w:r w:rsidRPr="00980502">
        <w:rPr>
          <w:sz w:val="26"/>
          <w:szCs w:val="26"/>
        </w:rPr>
        <w:t xml:space="preserve"> </w:t>
      </w:r>
    </w:p>
    <w:p w:rsidR="00027A81" w:rsidRDefault="00027A81" w:rsidP="009C2ADF">
      <w:pPr>
        <w:spacing w:line="360" w:lineRule="auto"/>
        <w:jc w:val="both"/>
        <w:rPr>
          <w:sz w:val="26"/>
          <w:szCs w:val="26"/>
        </w:rPr>
      </w:pPr>
    </w:p>
    <w:p w:rsidR="0057020B" w:rsidRDefault="0057020B" w:rsidP="009C2ADF">
      <w:pPr>
        <w:spacing w:line="360" w:lineRule="auto"/>
        <w:jc w:val="both"/>
        <w:rPr>
          <w:sz w:val="26"/>
          <w:szCs w:val="26"/>
        </w:rPr>
      </w:pPr>
      <w:r>
        <w:rPr>
          <w:sz w:val="26"/>
          <w:szCs w:val="26"/>
        </w:rPr>
        <w:t xml:space="preserve">Ahora bien; para especificar un poco acerca del fondo </w:t>
      </w:r>
      <w:r w:rsidR="008A5B93">
        <w:rPr>
          <w:sz w:val="26"/>
          <w:szCs w:val="26"/>
        </w:rPr>
        <w:t>de los resultados de esa investigación penal, expongo a continuación los aspectos relevantes:</w:t>
      </w:r>
    </w:p>
    <w:p w:rsidR="0057020B" w:rsidRPr="0057020B" w:rsidRDefault="0057020B" w:rsidP="009C2ADF">
      <w:pPr>
        <w:spacing w:line="360" w:lineRule="auto"/>
        <w:jc w:val="both"/>
        <w:rPr>
          <w:sz w:val="26"/>
          <w:szCs w:val="26"/>
        </w:rPr>
      </w:pPr>
    </w:p>
    <w:p w:rsidR="0057020B" w:rsidRPr="0057020B" w:rsidRDefault="008A5B93" w:rsidP="009C2ADF">
      <w:pPr>
        <w:spacing w:line="360" w:lineRule="auto"/>
        <w:ind w:firstLine="708"/>
        <w:jc w:val="both"/>
        <w:rPr>
          <w:sz w:val="26"/>
          <w:szCs w:val="26"/>
        </w:rPr>
      </w:pPr>
      <w:r w:rsidRPr="008A5B93">
        <w:rPr>
          <w:b/>
          <w:i/>
          <w:sz w:val="26"/>
          <w:szCs w:val="26"/>
        </w:rPr>
        <w:t>II.1.D</w:t>
      </w:r>
      <w:r>
        <w:rPr>
          <w:b/>
          <w:i/>
          <w:sz w:val="26"/>
          <w:szCs w:val="26"/>
        </w:rPr>
        <w:t>.i</w:t>
      </w:r>
      <w:r w:rsidRPr="008A5B93">
        <w:rPr>
          <w:b/>
          <w:i/>
          <w:sz w:val="26"/>
          <w:szCs w:val="26"/>
        </w:rPr>
        <w:t xml:space="preserve">- Sobre la </w:t>
      </w:r>
      <w:r>
        <w:rPr>
          <w:b/>
          <w:i/>
          <w:sz w:val="26"/>
          <w:szCs w:val="26"/>
        </w:rPr>
        <w:t>supuesta, falsa y negada violencia física</w:t>
      </w:r>
    </w:p>
    <w:p w:rsidR="0057020B" w:rsidRPr="0057020B" w:rsidRDefault="0057020B"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 xml:space="preserve">Acerca de la supuesta agresión física por la que fui denunciado el 21 de junio de 2009; si en verdad alguna persona le ocasionó a mi esposa la “contusión equimiótica” en los brazos, que en la medicatura forense le diagnosticaron como “lesión de carácter leve”, quedó plenamente demostrado que no fui yo. </w:t>
      </w:r>
    </w:p>
    <w:p w:rsidR="0057020B" w:rsidRPr="0057020B" w:rsidRDefault="0057020B"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Fue la Fiscal 133º del Ministerio Público quien atendió a mi esposa cuando me denunció. Fue la misma Fiscal quien que ordenó la práctica de una experticia médico-forense, a pesar de “no observársele a la vista lesión alguna a mi esposa, cuando mostró sus manos y brazos”</w:t>
      </w:r>
      <w:r w:rsidR="00701057" w:rsidRPr="00776FCB">
        <w:rPr>
          <w:rStyle w:val="Refdenotaalpie"/>
          <w:sz w:val="26"/>
          <w:szCs w:val="26"/>
          <w:lang w:val="es-MX"/>
        </w:rPr>
        <w:footnoteReference w:id="1"/>
      </w:r>
      <w:r w:rsidRPr="0057020B">
        <w:rPr>
          <w:sz w:val="26"/>
          <w:szCs w:val="26"/>
        </w:rPr>
        <w:t xml:space="preserve">. </w:t>
      </w:r>
    </w:p>
    <w:p w:rsidR="0057020B" w:rsidRPr="0057020B" w:rsidRDefault="0057020B"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 xml:space="preserve">Es decir; que originalmente, cuando la Fiscal recibió la denuncia, no observó ninguna lesión en los brazos de mi esposa —observación de quien a diario ve y evalúa muchos y diversos casos de violencia contra la mujer—, pero, después, resulta que en el informe médico-forense del examen que mi esposa se fue a practicar </w:t>
      </w:r>
      <w:r w:rsidRPr="00701057">
        <w:rPr>
          <w:sz w:val="26"/>
          <w:szCs w:val="26"/>
          <w:u w:val="single"/>
        </w:rPr>
        <w:t>tres (3) días</w:t>
      </w:r>
      <w:r w:rsidRPr="0057020B">
        <w:rPr>
          <w:sz w:val="26"/>
          <w:szCs w:val="26"/>
        </w:rPr>
        <w:t xml:space="preserve"> </w:t>
      </w:r>
      <w:r w:rsidRPr="0057020B">
        <w:rPr>
          <w:sz w:val="26"/>
          <w:szCs w:val="26"/>
        </w:rPr>
        <w:lastRenderedPageBreak/>
        <w:t>después de la denuncia, se apreciaban unas contusiones equimióticas que el Forense calificó como “lesiones leves”</w:t>
      </w:r>
      <w:r w:rsidR="00701057" w:rsidRPr="00776FCB">
        <w:rPr>
          <w:rStyle w:val="Refdenotaalpie"/>
          <w:sz w:val="26"/>
          <w:szCs w:val="26"/>
          <w:lang w:val="es-MX"/>
        </w:rPr>
        <w:footnoteReference w:id="2"/>
      </w:r>
      <w:r w:rsidRPr="0057020B">
        <w:rPr>
          <w:sz w:val="26"/>
          <w:szCs w:val="26"/>
        </w:rPr>
        <w:t xml:space="preserve">. </w:t>
      </w:r>
    </w:p>
    <w:p w:rsidR="0057020B" w:rsidRPr="0057020B" w:rsidRDefault="0057020B"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Resultó contradictorio e incongruente lo que mi esposa declaró y firmó ante la Fiscal (sujeción de muñecas), con lo que refleja el informe médico-forense (cara lateral de ambos brazos y muñeca derecha). Y la conclusión es inevitablemente: si mi esposa realmente presentaba esas lesiones en los brazos cuando fue a la medicatura forense, tres días después de la denuncia; pues, no pu</w:t>
      </w:r>
      <w:r w:rsidR="008A5B93">
        <w:rPr>
          <w:sz w:val="26"/>
          <w:szCs w:val="26"/>
        </w:rPr>
        <w:t>de ser yo quien se las ocasionó</w:t>
      </w:r>
      <w:r w:rsidRPr="0057020B">
        <w:rPr>
          <w:sz w:val="26"/>
          <w:szCs w:val="26"/>
        </w:rPr>
        <w:t>.</w:t>
      </w:r>
      <w:r w:rsidR="00CD57EE" w:rsidRPr="00776FCB">
        <w:rPr>
          <w:rStyle w:val="Refdenotaalpie"/>
          <w:sz w:val="26"/>
          <w:szCs w:val="26"/>
          <w:lang w:val="es-MX"/>
        </w:rPr>
        <w:footnoteReference w:id="3"/>
      </w:r>
    </w:p>
    <w:p w:rsidR="0057020B" w:rsidRPr="0057020B" w:rsidRDefault="0057020B"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 xml:space="preserve">No obstante, e independientemente de las consideraciones relativas a las supuestas, falsas y negadas lesiones; es importante destacar que la investigación se sustanció durante un poco más de los 4 meses previstos por la Ley, y, sin embargo, salvo las declaraciones referenciales por lo que mi misma esposa les ha dicho —no son testigos presenciales— de sus cooperadoras </w:t>
      </w:r>
      <w:r w:rsidRPr="00875624">
        <w:rPr>
          <w:b/>
          <w:i/>
          <w:sz w:val="26"/>
          <w:szCs w:val="26"/>
        </w:rPr>
        <w:t>MARÍA CECILIA BARRIENTOS DE MICHELENA</w:t>
      </w:r>
      <w:r w:rsidRPr="0057020B">
        <w:rPr>
          <w:sz w:val="26"/>
          <w:szCs w:val="26"/>
        </w:rPr>
        <w:t xml:space="preserve"> y </w:t>
      </w:r>
      <w:r w:rsidRPr="00875624">
        <w:rPr>
          <w:b/>
          <w:i/>
          <w:sz w:val="26"/>
          <w:szCs w:val="26"/>
        </w:rPr>
        <w:t>OLGA MORRISON SÁNCHEZ DE VALENTINER</w:t>
      </w:r>
      <w:r w:rsidRPr="0057020B">
        <w:rPr>
          <w:sz w:val="26"/>
          <w:szCs w:val="26"/>
        </w:rPr>
        <w:t xml:space="preserve">, todas las probanzas que se produjeron desvirtuaron que yo viva maltratando a mi esposa, de ninguna forma, más allá de lo que normal y ordinariamente puede entenderse como discusiones y disgustos. </w:t>
      </w:r>
    </w:p>
    <w:p w:rsidR="008A5B93" w:rsidRDefault="008A5B93"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Vale la pena llamar la atención acerca de las declaraciones del personal doméstico, ante la Fiscalía, en cuanto a que jamás han visto a mi esposa con moretones o enrojecimientos ni me han vist</w:t>
      </w:r>
      <w:r w:rsidR="008A5B93">
        <w:rPr>
          <w:sz w:val="26"/>
          <w:szCs w:val="26"/>
        </w:rPr>
        <w:t>o tratarla mal ni con violencia</w:t>
      </w:r>
      <w:r w:rsidRPr="0057020B">
        <w:rPr>
          <w:sz w:val="26"/>
          <w:szCs w:val="26"/>
        </w:rPr>
        <w:t>.</w:t>
      </w:r>
      <w:r w:rsidR="00CD57EE" w:rsidRPr="00776FCB">
        <w:rPr>
          <w:rStyle w:val="Refdenotaalpie"/>
          <w:sz w:val="26"/>
          <w:szCs w:val="26"/>
          <w:lang w:val="es-MX"/>
        </w:rPr>
        <w:footnoteReference w:id="4"/>
      </w:r>
      <w:r w:rsidRPr="0057020B">
        <w:rPr>
          <w:sz w:val="26"/>
          <w:szCs w:val="26"/>
        </w:rPr>
        <w:t xml:space="preserve"> Así mismo, las declaraciones de nuestros dos hijos mayores </w:t>
      </w:r>
      <w:r w:rsidRPr="00875624">
        <w:rPr>
          <w:b/>
          <w:i/>
          <w:sz w:val="26"/>
          <w:szCs w:val="26"/>
        </w:rPr>
        <w:t>LEOPOLDO HERMÓGENES</w:t>
      </w:r>
      <w:r w:rsidRPr="0057020B">
        <w:rPr>
          <w:sz w:val="26"/>
          <w:szCs w:val="26"/>
        </w:rPr>
        <w:t xml:space="preserve"> y </w:t>
      </w:r>
      <w:r w:rsidRPr="00875624">
        <w:rPr>
          <w:b/>
          <w:i/>
          <w:sz w:val="26"/>
          <w:szCs w:val="26"/>
        </w:rPr>
        <w:t>GUILLERMO JOSÉ</w:t>
      </w:r>
      <w:r w:rsidRPr="0057020B">
        <w:rPr>
          <w:sz w:val="26"/>
          <w:szCs w:val="26"/>
        </w:rPr>
        <w:t>. El primero declaró que nunca ha visto que yo golpeara a su mamá, solo discusiones. Y el segundo, declaró que yo nunca he agredido físicamente a su mamá, solo discusiones.</w:t>
      </w:r>
      <w:r w:rsidR="00CD57EE" w:rsidRPr="00776FCB">
        <w:rPr>
          <w:rStyle w:val="Refdenotaalpie"/>
          <w:sz w:val="26"/>
          <w:szCs w:val="26"/>
          <w:lang w:val="es-MX"/>
        </w:rPr>
        <w:footnoteReference w:id="5"/>
      </w:r>
      <w:r w:rsidRPr="0057020B">
        <w:rPr>
          <w:sz w:val="26"/>
          <w:szCs w:val="26"/>
        </w:rPr>
        <w:t xml:space="preserve">  </w:t>
      </w:r>
    </w:p>
    <w:p w:rsidR="00D6485F" w:rsidRDefault="00D6485F" w:rsidP="009C2ADF">
      <w:pPr>
        <w:spacing w:line="360" w:lineRule="auto"/>
        <w:ind w:firstLine="708"/>
        <w:jc w:val="both"/>
        <w:rPr>
          <w:b/>
          <w:i/>
          <w:sz w:val="26"/>
          <w:szCs w:val="26"/>
        </w:rPr>
      </w:pPr>
    </w:p>
    <w:p w:rsidR="00E77D70" w:rsidRDefault="00E77D70" w:rsidP="009C2ADF">
      <w:pPr>
        <w:spacing w:line="360" w:lineRule="auto"/>
        <w:ind w:firstLine="708"/>
        <w:jc w:val="both"/>
        <w:rPr>
          <w:b/>
          <w:i/>
          <w:sz w:val="26"/>
          <w:szCs w:val="26"/>
        </w:rPr>
      </w:pPr>
    </w:p>
    <w:p w:rsidR="00E77D70" w:rsidRDefault="00E77D70" w:rsidP="009C2ADF">
      <w:pPr>
        <w:spacing w:line="360" w:lineRule="auto"/>
        <w:ind w:firstLine="708"/>
        <w:jc w:val="both"/>
        <w:rPr>
          <w:b/>
          <w:i/>
          <w:sz w:val="26"/>
          <w:szCs w:val="26"/>
        </w:rPr>
      </w:pPr>
    </w:p>
    <w:p w:rsidR="0057020B" w:rsidRPr="0057020B" w:rsidRDefault="008A5B93" w:rsidP="009C2ADF">
      <w:pPr>
        <w:spacing w:line="360" w:lineRule="auto"/>
        <w:ind w:firstLine="708"/>
        <w:jc w:val="both"/>
        <w:rPr>
          <w:sz w:val="26"/>
          <w:szCs w:val="26"/>
        </w:rPr>
      </w:pPr>
      <w:r w:rsidRPr="008A5B93">
        <w:rPr>
          <w:b/>
          <w:i/>
          <w:sz w:val="26"/>
          <w:szCs w:val="26"/>
        </w:rPr>
        <w:lastRenderedPageBreak/>
        <w:t>II.1.D.</w:t>
      </w:r>
      <w:r w:rsidR="00AF4924">
        <w:rPr>
          <w:b/>
          <w:i/>
          <w:sz w:val="26"/>
          <w:szCs w:val="26"/>
        </w:rPr>
        <w:t>i</w:t>
      </w:r>
      <w:r w:rsidRPr="008A5B93">
        <w:rPr>
          <w:b/>
          <w:i/>
          <w:sz w:val="26"/>
          <w:szCs w:val="26"/>
        </w:rPr>
        <w:t>i- Sobre la supuesta, falsa y negada violencia</w:t>
      </w:r>
      <w:r>
        <w:rPr>
          <w:b/>
          <w:i/>
          <w:sz w:val="26"/>
          <w:szCs w:val="26"/>
        </w:rPr>
        <w:t xml:space="preserve"> psicológica</w:t>
      </w:r>
    </w:p>
    <w:p w:rsidR="0057020B" w:rsidRPr="0057020B" w:rsidRDefault="0057020B"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 xml:space="preserve">Para ponerle punto final a la supuesta violencia psicológica de la que, según la denuncia de mi esposa, yo he sido autor; primero que nada, quiero subrayar que, que para mí, para mi familia y para muchos conocidos ha resultado una gran e insólita sorpresa saber que mi esposa me denunció por violencia psicológica. Todos, desde vecinos con quienes tengamos poco trato, hasta conocidos lejanos en el trato, se dan cuenta de las comodidades, facilidades y lujos que mi esposa me ha pedido —acaso exigido— siempre. </w:t>
      </w:r>
    </w:p>
    <w:p w:rsidR="0057020B" w:rsidRPr="0057020B" w:rsidRDefault="0057020B"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Ella siempre quiere tener la casa más grande entre sus hermanos y amigas, un carro costoso, un tren de servicio doméstico que alcanza a las cinco personas entre los fijos y los que van por día. Para ella nunca es suficiente. Mientras que por otra parte lleva una vida muy cómoda. Ella jamás cocina, nunca ha lavado ni planchado; y nunca le he pedido que lo haga. Más bien he sido yo quien, aunque suene ridículo, en ocasiones he realizado esas labores cuando ha sido necesario; y de eso toda la familia y muchos amigos y conocidos son testigos. Yo siempre me he esforzado, al punto de pedir siempre dinero prestado a mis padres para satisfacer los deseos de mi esposa.</w:t>
      </w:r>
    </w:p>
    <w:p w:rsidR="0057020B" w:rsidRPr="0057020B" w:rsidRDefault="0057020B"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Adicionalmente, la Fiscal 133º del Ministerio público concluyó lo siguiente:</w:t>
      </w:r>
    </w:p>
    <w:p w:rsidR="0057020B" w:rsidRPr="0057020B" w:rsidRDefault="0057020B" w:rsidP="009C2ADF">
      <w:pPr>
        <w:spacing w:line="360" w:lineRule="auto"/>
        <w:jc w:val="both"/>
        <w:rPr>
          <w:sz w:val="26"/>
          <w:szCs w:val="26"/>
        </w:rPr>
      </w:pPr>
    </w:p>
    <w:p w:rsidR="0057020B" w:rsidRPr="008A5B93" w:rsidRDefault="0057020B" w:rsidP="009C2ADF">
      <w:pPr>
        <w:ind w:left="1276" w:right="1276"/>
        <w:jc w:val="both"/>
        <w:rPr>
          <w:i/>
          <w:sz w:val="26"/>
          <w:szCs w:val="26"/>
        </w:rPr>
      </w:pPr>
      <w:r w:rsidRPr="008A5B93">
        <w:rPr>
          <w:i/>
          <w:sz w:val="26"/>
          <w:szCs w:val="26"/>
        </w:rPr>
        <w:t xml:space="preserve">[…] “de acuerdo al diagnóstico preliminar realizado por el experto forense de la Depresión Reactiva que le fue diagnosticada, puede coincidir con </w:t>
      </w:r>
      <w:r w:rsidRPr="00875624">
        <w:rPr>
          <w:b/>
          <w:i/>
          <w:sz w:val="26"/>
          <w:szCs w:val="26"/>
          <w:u w:val="single"/>
        </w:rPr>
        <w:t>la sensación de frustración con la que ella explica las circunstancias de su vida matrimonial, al grado de sentirse agredida y limitada gravemente, pero no necesariamente por la supuesta acción violenta de su esposo, sino por el incumplimiento de expectativas y deseos —seguramente de difícil o imposible realización en medio de sus particulares circunstancias— que están muy arraigados en los paradigmas de la ciudadana MARÍA HERMINIA LÓPEZ DE CHUMACEIRO</w:t>
      </w:r>
      <w:r w:rsidRPr="008A5B93">
        <w:rPr>
          <w:i/>
          <w:sz w:val="26"/>
          <w:szCs w:val="26"/>
        </w:rPr>
        <w:t>.</w:t>
      </w:r>
    </w:p>
    <w:p w:rsidR="0057020B" w:rsidRPr="008A5B93" w:rsidRDefault="0057020B" w:rsidP="009C2ADF">
      <w:pPr>
        <w:ind w:left="1276" w:right="1276"/>
        <w:jc w:val="both"/>
        <w:rPr>
          <w:i/>
          <w:sz w:val="26"/>
          <w:szCs w:val="26"/>
        </w:rPr>
      </w:pPr>
    </w:p>
    <w:p w:rsidR="0057020B" w:rsidRPr="008A5B93" w:rsidRDefault="0057020B" w:rsidP="009C2ADF">
      <w:pPr>
        <w:ind w:left="1276" w:right="1276"/>
        <w:jc w:val="both"/>
        <w:rPr>
          <w:i/>
          <w:sz w:val="26"/>
          <w:szCs w:val="26"/>
        </w:rPr>
      </w:pPr>
      <w:r w:rsidRPr="008A5B93">
        <w:rPr>
          <w:i/>
          <w:sz w:val="26"/>
          <w:szCs w:val="26"/>
        </w:rPr>
        <w:t>Del resultado de la investigación realizada, así como las pruebas y testimonios que constan en el expediente, se observó que, en la vida actual y reciente de los esposos Chumaceiro López, aparentemente no ha habido eventos de índole trágico ni de naturaleza económica.</w:t>
      </w:r>
    </w:p>
    <w:p w:rsidR="0057020B" w:rsidRPr="008A5B93" w:rsidRDefault="0057020B" w:rsidP="009C2ADF">
      <w:pPr>
        <w:ind w:left="1276" w:right="1276"/>
        <w:jc w:val="both"/>
        <w:rPr>
          <w:i/>
          <w:sz w:val="26"/>
          <w:szCs w:val="26"/>
        </w:rPr>
      </w:pPr>
    </w:p>
    <w:p w:rsidR="0057020B" w:rsidRPr="008A5B93" w:rsidRDefault="0057020B" w:rsidP="009C2ADF">
      <w:pPr>
        <w:ind w:left="1276" w:right="1276"/>
        <w:jc w:val="both"/>
        <w:rPr>
          <w:i/>
          <w:sz w:val="26"/>
          <w:szCs w:val="26"/>
        </w:rPr>
      </w:pPr>
      <w:r w:rsidRPr="008A5B93">
        <w:rPr>
          <w:i/>
          <w:sz w:val="26"/>
          <w:szCs w:val="26"/>
        </w:rPr>
        <w:lastRenderedPageBreak/>
        <w:t xml:space="preserve">De manera que, si </w:t>
      </w:r>
      <w:r w:rsidRPr="00875624">
        <w:rPr>
          <w:b/>
          <w:i/>
          <w:sz w:val="26"/>
          <w:szCs w:val="26"/>
          <w:u w:val="single"/>
        </w:rPr>
        <w:t>a partir de los resultados de esta investigación, no se puede identificar como causas más probables de la depresión reactiva, ni experiencias trágicas, o de grave necesidad, ni tampoco una verdadera violencia física ni psicológica de parte de su esposo</w:t>
      </w:r>
      <w:r w:rsidRPr="008A5B93">
        <w:rPr>
          <w:i/>
          <w:sz w:val="26"/>
          <w:szCs w:val="26"/>
        </w:rPr>
        <w:t>, se pudiera inferir que la génesis de sus preocupaciones son ajenas al ámbito dentro del cual el Estado asume la protección y defensa de la mujer</w:t>
      </w:r>
      <w:r w:rsidR="00CD57EE">
        <w:rPr>
          <w:i/>
          <w:sz w:val="26"/>
          <w:szCs w:val="26"/>
        </w:rPr>
        <w:t>”.</w:t>
      </w:r>
      <w:r w:rsidR="00CD57EE" w:rsidRPr="00776FCB">
        <w:rPr>
          <w:rStyle w:val="Refdenotaalpie"/>
          <w:i/>
          <w:sz w:val="26"/>
          <w:szCs w:val="26"/>
          <w:lang w:val="es-MX"/>
        </w:rPr>
        <w:footnoteReference w:id="6"/>
      </w:r>
      <w:r w:rsidRPr="008A5B93">
        <w:rPr>
          <w:i/>
          <w:sz w:val="26"/>
          <w:szCs w:val="26"/>
        </w:rPr>
        <w:t xml:space="preserve">  […] (negrilla y subrayado míos) </w:t>
      </w:r>
    </w:p>
    <w:p w:rsidR="0057020B" w:rsidRPr="0057020B" w:rsidRDefault="0057020B"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¿Cómo se puede creer que mi esposa está sometida a violencia psicológica de parte mía? Cuando, como ya expliqué anteriormente, tiene un gran espacio de la casa destinado exclusivamente para ella realizar sus trabajos de diseño y decoración. Trabaja, siempre he tratado de complacerla con su deseo —acaso su exigencia— de por lo menos dos 2 viajes al exterior por cada año. Entra, sale, etc. En fin, esto es casi tan absurdo como lo de la violencia física. Pero tengo la impresión de que, desde su punto de vista, mi esposa podría interpretar como violencia psicológica podría ser, en realidad, su frustración porque no ha logrado ir más allá de los límites de lo que es suficiente y, también, más allá de lo que implica del bien debido y las buenas costumbres.</w:t>
      </w:r>
    </w:p>
    <w:p w:rsidR="0057020B" w:rsidRPr="0057020B" w:rsidRDefault="0057020B" w:rsidP="009C2ADF">
      <w:pPr>
        <w:spacing w:line="360" w:lineRule="auto"/>
        <w:jc w:val="both"/>
        <w:rPr>
          <w:sz w:val="26"/>
          <w:szCs w:val="26"/>
        </w:rPr>
      </w:pPr>
    </w:p>
    <w:p w:rsidR="0057020B" w:rsidRPr="0057020B" w:rsidRDefault="0057020B" w:rsidP="009C2ADF">
      <w:pPr>
        <w:spacing w:line="360" w:lineRule="auto"/>
        <w:jc w:val="both"/>
        <w:rPr>
          <w:sz w:val="26"/>
          <w:szCs w:val="26"/>
        </w:rPr>
      </w:pPr>
      <w:r w:rsidRPr="0057020B">
        <w:rPr>
          <w:sz w:val="26"/>
          <w:szCs w:val="26"/>
        </w:rPr>
        <w:t>En ese mismo orden de ideas el Juzgado Quinto de Primera Instancia de Violencia contra la Mujer, en Funciones de Control, estableció en su sentencia los siguiente:</w:t>
      </w:r>
    </w:p>
    <w:p w:rsidR="0057020B" w:rsidRPr="0057020B" w:rsidRDefault="0057020B" w:rsidP="009C2ADF">
      <w:pPr>
        <w:spacing w:line="360" w:lineRule="auto"/>
        <w:jc w:val="both"/>
        <w:rPr>
          <w:sz w:val="26"/>
          <w:szCs w:val="26"/>
        </w:rPr>
      </w:pPr>
    </w:p>
    <w:p w:rsidR="0057020B" w:rsidRPr="00875624" w:rsidRDefault="0057020B" w:rsidP="00E77D70">
      <w:pPr>
        <w:tabs>
          <w:tab w:val="left" w:pos="1701"/>
        </w:tabs>
        <w:ind w:left="1276" w:right="1276"/>
        <w:jc w:val="both"/>
        <w:rPr>
          <w:i/>
          <w:sz w:val="26"/>
          <w:szCs w:val="26"/>
        </w:rPr>
      </w:pPr>
      <w:r w:rsidRPr="00E77D70">
        <w:rPr>
          <w:b/>
          <w:i/>
          <w:sz w:val="26"/>
          <w:szCs w:val="26"/>
        </w:rPr>
        <w:t>1.</w:t>
      </w:r>
      <w:r w:rsidRPr="00875624">
        <w:rPr>
          <w:i/>
          <w:sz w:val="26"/>
          <w:szCs w:val="26"/>
        </w:rPr>
        <w:tab/>
        <w:t xml:space="preserve">[…] de otra parte observa este Tribunal que si bien es cierto consta un reconocimiento medico forense practicado tres días después de ocurridos los hechos en el cual se establece que la consultante presentaba contusión equimiótica en la cara lateral del brazo muñeca derecha y cara lateral del brazo izquierdo siendo estas lesiones de carácter leve, </w:t>
      </w:r>
      <w:r w:rsidRPr="00875624">
        <w:rPr>
          <w:b/>
          <w:i/>
          <w:sz w:val="26"/>
          <w:szCs w:val="26"/>
          <w:u w:val="single"/>
        </w:rPr>
        <w:t>no existe nexo de causalidad entre la autoría de esa lesión y el resultado producido en el cuerpo de la víctima</w:t>
      </w:r>
      <w:r w:rsidRPr="00875624">
        <w:rPr>
          <w:i/>
          <w:sz w:val="26"/>
          <w:szCs w:val="26"/>
        </w:rPr>
        <w:t>, en virtud que solo consta con respecto a este señalamiento el dicho de la victima sin que exista otro elemento testimonial que le de fuerza a ello maxime cuando las personas que se encontraban dentro de la residencia el 20 de junio de 2009 a las 8:15 horas de la noche no vieron ni escucharon nada (sic).[…] (</w:t>
      </w:r>
      <w:r w:rsidR="006843F2">
        <w:rPr>
          <w:i/>
          <w:sz w:val="26"/>
          <w:szCs w:val="26"/>
        </w:rPr>
        <w:t>negrilla</w:t>
      </w:r>
      <w:r w:rsidRPr="00875624">
        <w:rPr>
          <w:i/>
          <w:sz w:val="26"/>
          <w:szCs w:val="26"/>
        </w:rPr>
        <w:t xml:space="preserve"> y subrayado míos).</w:t>
      </w:r>
    </w:p>
    <w:p w:rsidR="0057020B" w:rsidRPr="00875624" w:rsidRDefault="0057020B" w:rsidP="009C2ADF">
      <w:pPr>
        <w:jc w:val="both"/>
        <w:rPr>
          <w:i/>
          <w:sz w:val="26"/>
          <w:szCs w:val="26"/>
        </w:rPr>
      </w:pPr>
    </w:p>
    <w:p w:rsidR="0057020B" w:rsidRPr="00875624" w:rsidRDefault="0057020B" w:rsidP="00E77D70">
      <w:pPr>
        <w:tabs>
          <w:tab w:val="left" w:pos="1701"/>
        </w:tabs>
        <w:ind w:left="1276" w:right="1276"/>
        <w:jc w:val="both"/>
        <w:rPr>
          <w:i/>
          <w:sz w:val="26"/>
          <w:szCs w:val="26"/>
        </w:rPr>
      </w:pPr>
      <w:r w:rsidRPr="00E77D70">
        <w:rPr>
          <w:b/>
          <w:i/>
          <w:sz w:val="26"/>
          <w:szCs w:val="26"/>
        </w:rPr>
        <w:t>2.</w:t>
      </w:r>
      <w:r w:rsidRPr="00875624">
        <w:rPr>
          <w:i/>
          <w:sz w:val="26"/>
          <w:szCs w:val="26"/>
        </w:rPr>
        <w:tab/>
        <w:t xml:space="preserve">[…] Por todos los razonamientos antes expuestos este juzgado Quinto (5º) de primera instancia de violencia contra </w:t>
      </w:r>
      <w:r w:rsidRPr="00875624">
        <w:rPr>
          <w:i/>
          <w:sz w:val="26"/>
          <w:szCs w:val="26"/>
        </w:rPr>
        <w:lastRenderedPageBreak/>
        <w:t xml:space="preserve">la mujer en funciones de control, audiencia y medidas del circuito judicial penal de la circunscripción judicial del área metropolitana de caracas, en nombre de la República Bolivariana de venezuela y por Autoridad de la Ley, emite los siguientes pronunciamientos; </w:t>
      </w:r>
      <w:r w:rsidRPr="00875624">
        <w:rPr>
          <w:b/>
          <w:i/>
          <w:sz w:val="26"/>
          <w:szCs w:val="26"/>
        </w:rPr>
        <w:t>DECRETA EL SOBRESEIMIENTO DE LA CAUSA</w:t>
      </w:r>
      <w:r w:rsidRPr="00875624">
        <w:rPr>
          <w:i/>
          <w:sz w:val="26"/>
          <w:szCs w:val="26"/>
        </w:rPr>
        <w:t xml:space="preserve">, seguida en contra de LEOPOLDO HENRIQUE CHUMACEIRO DÍAZ, titular de la cédula de identidad Nº V-6.702.784; por la presunta comisión de los delitos de Violencia física y Violencia Psicológica previstos y sancionados en los artículos 42 y 39 de la Ley Orgánica sobre el derecho de las Mujeres a una vida Libre de Violencia; ello de conformidad con lo establecido en el artículo 318 numeral 1 del Código Orgánico de Procedimiento Penal, por considerar que </w:t>
      </w:r>
      <w:r w:rsidRPr="00875624">
        <w:rPr>
          <w:b/>
          <w:i/>
          <w:sz w:val="26"/>
          <w:szCs w:val="26"/>
          <w:u w:val="single"/>
        </w:rPr>
        <w:t>los hechos objeto del proceso no le pueden ser atribuidos</w:t>
      </w:r>
      <w:r w:rsidRPr="00875624">
        <w:rPr>
          <w:i/>
          <w:sz w:val="26"/>
          <w:szCs w:val="26"/>
        </w:rPr>
        <w:t xml:space="preserve"> (sic)” […]  (</w:t>
      </w:r>
      <w:r w:rsidR="006843F2">
        <w:rPr>
          <w:i/>
          <w:sz w:val="26"/>
          <w:szCs w:val="26"/>
        </w:rPr>
        <w:t>negrilla</w:t>
      </w:r>
      <w:r w:rsidRPr="00875624">
        <w:rPr>
          <w:i/>
          <w:sz w:val="26"/>
          <w:szCs w:val="26"/>
        </w:rPr>
        <w:t xml:space="preserve"> y subrayado míos)</w:t>
      </w:r>
    </w:p>
    <w:p w:rsidR="00027A81" w:rsidRPr="00980502" w:rsidRDefault="00027A81" w:rsidP="009C2ADF">
      <w:pPr>
        <w:spacing w:line="360" w:lineRule="auto"/>
        <w:jc w:val="both"/>
        <w:rPr>
          <w:sz w:val="26"/>
          <w:szCs w:val="26"/>
        </w:rPr>
      </w:pPr>
    </w:p>
    <w:p w:rsidR="00875624" w:rsidRDefault="00875624" w:rsidP="009C2ADF">
      <w:pPr>
        <w:spacing w:line="360" w:lineRule="auto"/>
        <w:jc w:val="both"/>
        <w:rPr>
          <w:b/>
          <w:i/>
          <w:sz w:val="26"/>
          <w:szCs w:val="26"/>
        </w:rPr>
      </w:pPr>
    </w:p>
    <w:p w:rsidR="00027A81" w:rsidRPr="00980502" w:rsidRDefault="00027A81" w:rsidP="009C2ADF">
      <w:pPr>
        <w:spacing w:line="360" w:lineRule="auto"/>
        <w:jc w:val="both"/>
        <w:rPr>
          <w:b/>
          <w:i/>
          <w:sz w:val="26"/>
          <w:szCs w:val="26"/>
        </w:rPr>
      </w:pPr>
      <w:r w:rsidRPr="00980502">
        <w:rPr>
          <w:b/>
          <w:i/>
          <w:sz w:val="26"/>
          <w:szCs w:val="26"/>
        </w:rPr>
        <w:t xml:space="preserve">II.1.E- Sobre la gravedad de la denuncia, y de sus consecuencias, como injuria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En fin, ciudadano(a) Juez, durante todos esos dieciocho (18) años de matrimonio la conducta de mi esposa fue evolucionando negativamente, siendo cada vez más irritable, descontenta e inconforme con la vida conyugal. De cuando en cuando asegurándome que ya no me quería, y que deseaba divorciarse. </w:t>
      </w:r>
      <w:r w:rsidRPr="00980502">
        <w:rPr>
          <w:sz w:val="26"/>
          <w:szCs w:val="26"/>
          <w:lang w:val="es-MX"/>
        </w:rPr>
        <w:t xml:space="preserve">Pero yo jamás le he impedí que ella demandara judicialmente el divorcio; aunque sí es cierto que, en todo momento, le hice saber que yo no estaba de acuerdo, y que entre nosotros no existía ninguna causal para el divorcio.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El hecho de que yo manifestara siempre mi desacuerdo con el divorcio, como solución a nuestros problemas, no justificaba que mi esposa planificara alevosamente simular los delitos contemplados en la Ley Orgánica Sobre los Derechos de la Mujer a una Vida Libre de Violencia, para sacarme en contra de mi voluntad de mi propia casa (hogar), y para así configurar una causal de divorcio, a la vez, para ejercer presión sobre mí para que aceptara y firmara la propuesta o borrador de convenio de separación, anteriormente aludido, como condición para desistir de su denuncia. Ello demuestra la alevosía con la que mi esposa planificó todo lo que ha hecho en perjuicio mío.</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lastRenderedPageBreak/>
        <w:t>Así mismo, cabe añadir que, a la semana siguiente de su denuncia, mi esposa llegó al extremo de enviar una carta al colegio donde estudian nuestros tres hijos mayores, para solicitar que se me prohibiera irlos a buscar. Al hacer eso anexando copia fotostática del oficio de notificación con el cual el Ministerio Público me impuso las medidas de seguridad y protección, incurrió en una violación a las disposiciones del Código Orgánico Procesal (Artículo 304)</w:t>
      </w:r>
      <w:r w:rsidRPr="00980502">
        <w:rPr>
          <w:rStyle w:val="Refdenotaalpie"/>
          <w:sz w:val="26"/>
          <w:szCs w:val="26"/>
        </w:rPr>
        <w:footnoteReference w:id="7"/>
      </w:r>
      <w:r w:rsidRPr="00980502">
        <w:rPr>
          <w:sz w:val="26"/>
          <w:szCs w:val="26"/>
        </w:rPr>
        <w:t xml:space="preserve"> que prohíbe la revelación de parte del sumario fiscal y presentar actas reservadas. Pues bien, eso que hizo ella, tratando de extender—por la vía de los hechos, y de forma ilegal— los efectos de las medidas hasta mi relación con nuestros hijos, para evitar e impedir que yo pudiera irlos a ver o buscarlos cuando salieran de clases. </w:t>
      </w:r>
      <w:r w:rsidRPr="00980502">
        <w:rPr>
          <w:sz w:val="26"/>
          <w:szCs w:val="26"/>
          <w:highlight w:val="red"/>
        </w:rPr>
        <w:t>(ver Anexo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Esta circunstancia generó escándalo entre las autoridades del colegio, amigos de mis hijos, padres y representantes del colegio; por supuesto en perjuicio mío por el desprestigio que implicaba la noticia de que yo era un individuo violento y que maltrataba a su esposa.</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C2ADF">
        <w:rPr>
          <w:sz w:val="26"/>
          <w:szCs w:val="26"/>
        </w:rPr>
        <w:t>En efecto, es muy grave que toda esta situación, injusta e infundada, me ha causado un gran sufrimiento y una gran tristeza ante todas las personas que conozco y que han podido pensar que todo eso era cierto. Además de todas las incomodidades que ha significado para mí el pasar tantos meses “desterrado” de mi casa y separado de la diaria convivencia con mis hijos, y viviendo “arrimado” en casa de mis padres, he tenido que dedicarme a defenderme y recurrir a los servicios profesionales de abogados.</w:t>
      </w:r>
    </w:p>
    <w:p w:rsidR="00027A81" w:rsidRPr="00980502" w:rsidRDefault="00027A81" w:rsidP="009C2ADF">
      <w:pPr>
        <w:spacing w:line="360" w:lineRule="auto"/>
        <w:jc w:val="both"/>
        <w:rPr>
          <w:sz w:val="26"/>
          <w:szCs w:val="26"/>
        </w:rPr>
      </w:pPr>
    </w:p>
    <w:p w:rsidR="00E727CA" w:rsidRPr="00E727CA" w:rsidRDefault="00E727CA" w:rsidP="009C2ADF">
      <w:pPr>
        <w:spacing w:line="360" w:lineRule="auto"/>
        <w:jc w:val="both"/>
        <w:rPr>
          <w:sz w:val="26"/>
          <w:szCs w:val="26"/>
        </w:rPr>
      </w:pPr>
      <w:r w:rsidRPr="00E727CA">
        <w:rPr>
          <w:sz w:val="26"/>
          <w:szCs w:val="26"/>
        </w:rPr>
        <w:t xml:space="preserve">Hasta la presente fecha ya han pasado 10 meses desde aquella dolorosa y vergonzosa noche del Día del Padre (21 de junio de 2009) en que, un día después de que mi esposa se volvió a ir de la casa a causa de un disgusto entre los nosotros, fui denunciado por ella  ante la Fiscalía, y sacado de mi casa en contra de mi voluntad. Pero todavía no </w:t>
      </w:r>
      <w:r w:rsidRPr="00E727CA">
        <w:rPr>
          <w:sz w:val="26"/>
          <w:szCs w:val="26"/>
        </w:rPr>
        <w:lastRenderedPageBreak/>
        <w:t xml:space="preserve">logro asimilar cómo es que ella fue capaz de planificar y llevar a cabo una injusticia tan grande y, sobre todo, con la fría crueldad que manifestó durante los meses siguientes que, aparentemente muy segura de tener mi destino en sus manos, me pedía que le firmara la propuesta de separación elaborada por su abogado. </w:t>
      </w:r>
    </w:p>
    <w:p w:rsidR="00E727CA" w:rsidRPr="00E727CA" w:rsidRDefault="00E727CA" w:rsidP="009C2ADF">
      <w:pPr>
        <w:spacing w:line="360" w:lineRule="auto"/>
        <w:jc w:val="both"/>
        <w:rPr>
          <w:sz w:val="26"/>
          <w:szCs w:val="26"/>
        </w:rPr>
      </w:pPr>
    </w:p>
    <w:p w:rsidR="00E727CA" w:rsidRPr="00E727CA" w:rsidRDefault="00E727CA" w:rsidP="009C2ADF">
      <w:pPr>
        <w:spacing w:line="360" w:lineRule="auto"/>
        <w:jc w:val="both"/>
        <w:rPr>
          <w:sz w:val="26"/>
          <w:szCs w:val="26"/>
        </w:rPr>
      </w:pPr>
      <w:r w:rsidRPr="00E727CA">
        <w:rPr>
          <w:sz w:val="26"/>
          <w:szCs w:val="26"/>
        </w:rPr>
        <w:t>Que me haya hecho eso; a mí, a su esposo por 18 años, padre de nuestros cuatro hijos y quien ha hecho por ella todo lo que, dentro de los límites de la sensatez y de la moral, estuvo a mi alcance. En incontables ocasiones he sido testigo de su frialdad, indiferencia, maltrato y hasta crueldad con otras personas por el solo hecho de “caerles mal”, porque son personas que se toman en serio su fe y su religión o, simplemente porque que no son personas adineradas o con apellidos socialmente “sobresalientes”; pero, que haya hecho esto conmigo, todavía me sigue pareciendo insólito e increíble.</w:t>
      </w:r>
    </w:p>
    <w:p w:rsidR="00E727CA" w:rsidRPr="00E727CA" w:rsidRDefault="00E727CA" w:rsidP="009C2ADF">
      <w:pPr>
        <w:spacing w:line="360" w:lineRule="auto"/>
        <w:jc w:val="both"/>
        <w:rPr>
          <w:sz w:val="26"/>
          <w:szCs w:val="26"/>
        </w:rPr>
      </w:pPr>
    </w:p>
    <w:p w:rsidR="00E727CA" w:rsidRPr="00E727CA" w:rsidRDefault="00E727CA" w:rsidP="009C2ADF">
      <w:pPr>
        <w:spacing w:line="360" w:lineRule="auto"/>
        <w:jc w:val="both"/>
        <w:rPr>
          <w:sz w:val="26"/>
          <w:szCs w:val="26"/>
        </w:rPr>
      </w:pPr>
      <w:r w:rsidRPr="00E727CA">
        <w:rPr>
          <w:sz w:val="26"/>
          <w:szCs w:val="26"/>
        </w:rPr>
        <w:t xml:space="preserve">Todo lo que ella perseguía con la denuncia era deshacerse de mí como esposo. Todo lo que perseguía era ser “libre”. Quería liberarse del matrimonio y, por lo tanto, de mí. </w:t>
      </w:r>
    </w:p>
    <w:p w:rsidR="00E727CA" w:rsidRPr="00E727CA" w:rsidRDefault="00E727CA" w:rsidP="009C2ADF">
      <w:pPr>
        <w:spacing w:line="360" w:lineRule="auto"/>
        <w:jc w:val="both"/>
        <w:rPr>
          <w:sz w:val="26"/>
          <w:szCs w:val="26"/>
        </w:rPr>
      </w:pPr>
    </w:p>
    <w:p w:rsidR="00E727CA" w:rsidRDefault="00E727CA" w:rsidP="009C2ADF">
      <w:pPr>
        <w:spacing w:line="360" w:lineRule="auto"/>
        <w:jc w:val="both"/>
        <w:rPr>
          <w:sz w:val="26"/>
          <w:szCs w:val="26"/>
        </w:rPr>
      </w:pPr>
      <w:r w:rsidRPr="00E727CA">
        <w:rPr>
          <w:sz w:val="26"/>
          <w:szCs w:val="26"/>
        </w:rPr>
        <w:t>Si mi esposa y las personas que la “aconsejaron” estaban conscientes de que en nuestro caso no existían causales objetivas para el divorcio y, al mismo tiempo, que yo no estaría de acuerdo ni con la separación; entonces lo correcto habría sido que mi esposa constituyera, ella misma, y con honestidad, la causal para el divorcio, fuera dejando de ocultarme su infidelidad o fuera yéndose del hogar.</w:t>
      </w:r>
    </w:p>
    <w:p w:rsidR="00E727CA" w:rsidRDefault="00E727CA"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En conclusión, ciudadano(a) Juez, todo lo expuesto con relación a la denuncia hecha por mi esposa ante el Ministerio Público —además del otro agravio que plantearé seguidamente en el presente libelo— se subsume sobradamente dentro del supuesto de hecho contemplado en el ordinal tercero (3º) del Artículo 185 del Código Civil, como causal para pretender el divorcio y la consiguiente disolución del vínculo matrimonial.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u w:val="single"/>
        </w:rPr>
        <w:t>Esa denuncia, premeditada, calculada y falsamente hecha por mi esposa, además de sus inevitables consecuencias en perjuicio mío, constituye un clarísimo ultraje a mi honor y a mi dignidad. Es, en todo rigor, una sevicia moral</w:t>
      </w:r>
      <w:r w:rsidR="00E727CA">
        <w:rPr>
          <w:sz w:val="26"/>
          <w:szCs w:val="26"/>
          <w:u w:val="single"/>
        </w:rPr>
        <w:t>. Ha sido</w:t>
      </w:r>
      <w:r w:rsidRPr="00980502">
        <w:rPr>
          <w:sz w:val="26"/>
          <w:szCs w:val="26"/>
          <w:u w:val="single"/>
        </w:rPr>
        <w:t xml:space="preserve"> un </w:t>
      </w:r>
      <w:r w:rsidR="00E727CA">
        <w:rPr>
          <w:sz w:val="26"/>
          <w:szCs w:val="26"/>
          <w:u w:val="single"/>
        </w:rPr>
        <w:t xml:space="preserve">intencional, </w:t>
      </w:r>
      <w:r w:rsidRPr="00980502">
        <w:rPr>
          <w:sz w:val="26"/>
          <w:szCs w:val="26"/>
          <w:u w:val="single"/>
        </w:rPr>
        <w:t>cruel e injustifi</w:t>
      </w:r>
      <w:r w:rsidR="00E727CA">
        <w:rPr>
          <w:sz w:val="26"/>
          <w:szCs w:val="26"/>
          <w:u w:val="single"/>
        </w:rPr>
        <w:t>cad</w:t>
      </w:r>
      <w:r w:rsidR="0057020B">
        <w:rPr>
          <w:sz w:val="26"/>
          <w:szCs w:val="26"/>
          <w:u w:val="single"/>
        </w:rPr>
        <w:t>o</w:t>
      </w:r>
      <w:r w:rsidR="00E727CA">
        <w:rPr>
          <w:sz w:val="26"/>
          <w:szCs w:val="26"/>
          <w:u w:val="single"/>
        </w:rPr>
        <w:t xml:space="preserve"> </w:t>
      </w:r>
      <w:r w:rsidR="0057020B">
        <w:rPr>
          <w:sz w:val="26"/>
          <w:szCs w:val="26"/>
          <w:u w:val="single"/>
        </w:rPr>
        <w:t xml:space="preserve">ataque continuado, durante muchos meses, </w:t>
      </w:r>
      <w:r w:rsidRPr="00980502">
        <w:rPr>
          <w:sz w:val="26"/>
          <w:szCs w:val="26"/>
          <w:u w:val="single"/>
        </w:rPr>
        <w:t xml:space="preserve">que reviste una </w:t>
      </w:r>
      <w:r w:rsidR="0057020B">
        <w:rPr>
          <w:sz w:val="26"/>
          <w:szCs w:val="26"/>
          <w:u w:val="single"/>
        </w:rPr>
        <w:t xml:space="preserve">enorme </w:t>
      </w:r>
      <w:r w:rsidRPr="00980502">
        <w:rPr>
          <w:sz w:val="26"/>
          <w:szCs w:val="26"/>
          <w:u w:val="single"/>
        </w:rPr>
        <w:t xml:space="preserve">gravedad. Esto ha sido, en definitiva una sevicia moral y una injuria muy grave e </w:t>
      </w:r>
      <w:r w:rsidRPr="00980502">
        <w:rPr>
          <w:sz w:val="26"/>
          <w:szCs w:val="26"/>
          <w:u w:val="single"/>
        </w:rPr>
        <w:lastRenderedPageBreak/>
        <w:t>inexcusable, que hace imposible mantener una vida en común bajo los principios y circunstancias propias del matrimonio</w:t>
      </w:r>
      <w:r w:rsidRPr="00980502">
        <w:rPr>
          <w:sz w:val="26"/>
          <w:szCs w:val="26"/>
        </w:rPr>
        <w:t>.</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p>
    <w:p w:rsidR="00027A81" w:rsidRPr="00980502" w:rsidRDefault="00027A81" w:rsidP="009C2ADF">
      <w:pPr>
        <w:spacing w:line="360" w:lineRule="auto"/>
        <w:rPr>
          <w:sz w:val="26"/>
          <w:szCs w:val="26"/>
        </w:rPr>
      </w:pPr>
      <w:r w:rsidRPr="00980502">
        <w:rPr>
          <w:b/>
          <w:sz w:val="26"/>
          <w:szCs w:val="26"/>
        </w:rPr>
        <w:t>II.2 - SEVICIA MORAL E INJURIA GRAVE POR INFIDELIDAD</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i/>
          <w:sz w:val="26"/>
          <w:szCs w:val="26"/>
        </w:rPr>
      </w:pPr>
      <w:r w:rsidRPr="00980502">
        <w:rPr>
          <w:b/>
          <w:i/>
          <w:sz w:val="26"/>
          <w:szCs w:val="26"/>
        </w:rPr>
        <w:t>II.2.A – Sobre los antecedentes o primeras evidencias de la infidelidad</w:t>
      </w:r>
    </w:p>
    <w:p w:rsidR="00027A81" w:rsidRPr="00980502" w:rsidRDefault="00027A81" w:rsidP="009C2ADF">
      <w:pPr>
        <w:spacing w:line="360" w:lineRule="auto"/>
        <w:jc w:val="both"/>
        <w:rPr>
          <w:b/>
          <w:sz w:val="26"/>
          <w:szCs w:val="26"/>
        </w:rPr>
      </w:pPr>
    </w:p>
    <w:p w:rsidR="00027A81" w:rsidRPr="00980502" w:rsidRDefault="00027A81" w:rsidP="009C2ADF">
      <w:pPr>
        <w:spacing w:line="360" w:lineRule="auto"/>
        <w:jc w:val="both"/>
        <w:rPr>
          <w:b/>
          <w:i/>
          <w:sz w:val="26"/>
          <w:szCs w:val="26"/>
          <w:u w:val="single"/>
        </w:rPr>
      </w:pPr>
      <w:r w:rsidRPr="00980502">
        <w:rPr>
          <w:b/>
          <w:i/>
          <w:sz w:val="26"/>
          <w:szCs w:val="26"/>
          <w:u w:val="single"/>
        </w:rPr>
        <w:t>II.2.A.1 - Mensaje de texto desde teléfono AT&amp;T</w:t>
      </w:r>
    </w:p>
    <w:p w:rsidR="00027A81" w:rsidRPr="00980502" w:rsidRDefault="00027A81" w:rsidP="009C2ADF">
      <w:pPr>
        <w:spacing w:line="360" w:lineRule="auto"/>
        <w:jc w:val="both"/>
        <w:rPr>
          <w:b/>
          <w:sz w:val="26"/>
          <w:szCs w:val="26"/>
        </w:rPr>
      </w:pPr>
    </w:p>
    <w:p w:rsidR="00027A81" w:rsidRPr="00980502" w:rsidRDefault="00027A81" w:rsidP="009C2ADF">
      <w:pPr>
        <w:spacing w:line="360" w:lineRule="auto"/>
        <w:jc w:val="both"/>
        <w:rPr>
          <w:sz w:val="26"/>
          <w:szCs w:val="26"/>
        </w:rPr>
      </w:pPr>
      <w:r w:rsidRPr="00980502">
        <w:rPr>
          <w:sz w:val="26"/>
          <w:szCs w:val="26"/>
        </w:rPr>
        <w:t xml:space="preserve">El 24 de noviembre de 2008 mi esposa viajó a Florida (Estados Unidos de América), acompañada por una amiga llamada </w:t>
      </w:r>
      <w:r w:rsidRPr="00980502">
        <w:rPr>
          <w:b/>
          <w:i/>
          <w:sz w:val="26"/>
          <w:szCs w:val="26"/>
        </w:rPr>
        <w:t>TITI DE SANANEZ</w:t>
      </w:r>
      <w:r w:rsidRPr="00980502">
        <w:rPr>
          <w:sz w:val="26"/>
          <w:szCs w:val="26"/>
        </w:rPr>
        <w:t xml:space="preserve"> para comprar regalos para la Navidad, porque salía mucho más barato que comprarlos en Caracas, y llevó consigo un teléfono celular (</w:t>
      </w:r>
      <w:r w:rsidRPr="00980502">
        <w:rPr>
          <w:b/>
          <w:sz w:val="26"/>
          <w:szCs w:val="26"/>
        </w:rPr>
        <w:t>954-871.64.62</w:t>
      </w:r>
      <w:r w:rsidRPr="00980502">
        <w:rPr>
          <w:sz w:val="26"/>
          <w:szCs w:val="26"/>
        </w:rPr>
        <w:t xml:space="preserve">), que yo había comprado el 16 de agosto de 2007 para tener un teléfono local que pudiésemos usar cada vez que viajáramos a Estados Unidos.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Ella usó ese teléfono para hacer las llamadas locales que fueren menester, y para que tuviera un teléfono a donde yo pudiera contactarla, fuera mediante llamadas o mediante mensajes de texto (mensajes sms). De hecho, durante ese viaje suyo, le llamé varias veces y, también, recibí varios mensajes de texto de parte de mi esposa.</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Pues resulta ser que el día 1º de diciembre de 2008, a las 10:45am, recibí en mi teléfono móvil personal (</w:t>
      </w:r>
      <w:r w:rsidRPr="00980502">
        <w:rPr>
          <w:b/>
          <w:sz w:val="26"/>
          <w:szCs w:val="26"/>
        </w:rPr>
        <w:t>0412-629.55.89</w:t>
      </w:r>
      <w:r w:rsidRPr="00980502">
        <w:rPr>
          <w:sz w:val="26"/>
          <w:szCs w:val="26"/>
        </w:rPr>
        <w:t>), de la operadora venezolana DIGITEL, un mensaje de texto (mensajes sms) emitido desde el número de teléfono que ella se llevó consigo, de la operadora americana AT&amp;T, que dice lo siguiente:</w:t>
      </w:r>
    </w:p>
    <w:p w:rsidR="00027A81" w:rsidRPr="00980502" w:rsidRDefault="00027A81" w:rsidP="009C2ADF">
      <w:pPr>
        <w:spacing w:line="360" w:lineRule="auto"/>
        <w:jc w:val="both"/>
        <w:rPr>
          <w:sz w:val="26"/>
          <w:szCs w:val="26"/>
        </w:rPr>
      </w:pPr>
    </w:p>
    <w:p w:rsidR="00027A81" w:rsidRPr="00980502" w:rsidRDefault="00027A81" w:rsidP="009C2ADF">
      <w:pPr>
        <w:ind w:left="1276" w:right="1276"/>
        <w:jc w:val="both"/>
        <w:rPr>
          <w:sz w:val="26"/>
          <w:szCs w:val="26"/>
        </w:rPr>
      </w:pPr>
      <w:r w:rsidRPr="00980502">
        <w:rPr>
          <w:sz w:val="26"/>
          <w:szCs w:val="26"/>
        </w:rPr>
        <w:t>“</w:t>
      </w:r>
      <w:r w:rsidRPr="00980502">
        <w:rPr>
          <w:i/>
          <w:sz w:val="26"/>
          <w:szCs w:val="26"/>
        </w:rPr>
        <w:t>Mi Carlos estoy abriendo los ojos y abrazando la almuada con una ansiedad de que seas tu al que le entrego mis primeros pensamientos te amo</w:t>
      </w:r>
      <w:r w:rsidRPr="00980502">
        <w:rPr>
          <w:sz w:val="26"/>
          <w:szCs w:val="26"/>
        </w:rPr>
        <w:t>” (transcripción exacta)</w:t>
      </w:r>
    </w:p>
    <w:p w:rsidR="00027A81" w:rsidRPr="00980502" w:rsidRDefault="00027A81" w:rsidP="009C2ADF">
      <w:pPr>
        <w:spacing w:line="360" w:lineRule="auto"/>
        <w:ind w:left="1985" w:right="1703"/>
        <w:jc w:val="both"/>
        <w:rPr>
          <w:sz w:val="26"/>
          <w:szCs w:val="26"/>
        </w:rPr>
      </w:pPr>
    </w:p>
    <w:p w:rsidR="00027A81" w:rsidRPr="00980502" w:rsidRDefault="00027A81" w:rsidP="009C2ADF">
      <w:pPr>
        <w:spacing w:line="360" w:lineRule="auto"/>
        <w:jc w:val="both"/>
        <w:rPr>
          <w:bCs/>
          <w:sz w:val="26"/>
          <w:szCs w:val="26"/>
        </w:rPr>
      </w:pPr>
      <w:r w:rsidRPr="00980502">
        <w:rPr>
          <w:sz w:val="26"/>
          <w:szCs w:val="26"/>
        </w:rPr>
        <w:t xml:space="preserve">Anexo, al presente libelo, presento el original de la inspección judicial realizada para dejar constancia de la existencia de dicho mensaje de texto (sms) en mi teléfono celular para que sea consignada en autos </w:t>
      </w:r>
      <w:r w:rsidRPr="00980502">
        <w:rPr>
          <w:b/>
          <w:bCs/>
          <w:i/>
          <w:sz w:val="26"/>
          <w:szCs w:val="26"/>
          <w:highlight w:val="red"/>
        </w:rPr>
        <w:t>(ver anexo “K”)</w:t>
      </w:r>
      <w:r w:rsidRPr="00980502">
        <w:rPr>
          <w:bCs/>
          <w:sz w:val="26"/>
          <w:szCs w:val="26"/>
          <w:highlight w:val="red"/>
        </w:rPr>
        <w:t>.</w:t>
      </w:r>
      <w:r w:rsidRPr="00980502">
        <w:rPr>
          <w:bCs/>
          <w:sz w:val="26"/>
          <w:szCs w:val="26"/>
          <w:highlight w:val="cyan"/>
        </w:rPr>
        <w:t xml:space="preserve"> </w:t>
      </w:r>
    </w:p>
    <w:p w:rsidR="00027A81" w:rsidRPr="00980502" w:rsidRDefault="00027A81" w:rsidP="009C2ADF">
      <w:pPr>
        <w:spacing w:line="360" w:lineRule="auto"/>
        <w:jc w:val="both"/>
        <w:rPr>
          <w:bCs/>
          <w:sz w:val="26"/>
          <w:szCs w:val="26"/>
        </w:rPr>
      </w:pPr>
    </w:p>
    <w:p w:rsidR="00027A81" w:rsidRPr="00980502" w:rsidRDefault="00027A81" w:rsidP="009C2ADF">
      <w:pPr>
        <w:spacing w:line="360" w:lineRule="auto"/>
        <w:jc w:val="both"/>
        <w:rPr>
          <w:bCs/>
          <w:sz w:val="26"/>
          <w:szCs w:val="26"/>
        </w:rPr>
      </w:pPr>
      <w:r w:rsidRPr="00980502">
        <w:rPr>
          <w:bCs/>
          <w:sz w:val="26"/>
          <w:szCs w:val="26"/>
        </w:rPr>
        <w:lastRenderedPageBreak/>
        <w:t xml:space="preserve">Así mismo, y por otra parte, en el Capítulo correspondiente a la promoción de pruebas, solicitaré que se evacúe prueba de informe, dirigido a la empresa telefónica AT&amp;T de Estados Unidos de América, para que informe detalladamente las llamadas realizadas y recibidas con la mencionada línea celular </w:t>
      </w:r>
      <w:r w:rsidRPr="00980502">
        <w:rPr>
          <w:sz w:val="26"/>
          <w:szCs w:val="26"/>
        </w:rPr>
        <w:t>(954-871.64.62). Así como también el contenido de todos los mensajes de texto enviados y recibidos con dicha línea, y con detalle de los números de remitente y destinatario, durante todo el período de tiempo que mi esposa estuvo de viaje en esa época; pues, la citada empresa de telefonía me informó que dicha información (contenido) solo se informará mediante solicitud judicial.</w:t>
      </w:r>
    </w:p>
    <w:p w:rsidR="00027A81" w:rsidRPr="00980502" w:rsidRDefault="00027A81" w:rsidP="009C2ADF">
      <w:pPr>
        <w:spacing w:line="360" w:lineRule="auto"/>
        <w:jc w:val="both"/>
        <w:rPr>
          <w:sz w:val="26"/>
          <w:szCs w:val="26"/>
          <w:lang w:val="es-MX"/>
        </w:rPr>
      </w:pPr>
    </w:p>
    <w:p w:rsidR="00027A81" w:rsidRPr="00980502" w:rsidRDefault="00027A81" w:rsidP="009C2ADF">
      <w:pPr>
        <w:spacing w:line="360" w:lineRule="auto"/>
        <w:jc w:val="both"/>
        <w:rPr>
          <w:sz w:val="26"/>
          <w:szCs w:val="26"/>
        </w:rPr>
      </w:pPr>
      <w:r w:rsidRPr="00980502">
        <w:rPr>
          <w:sz w:val="26"/>
          <w:szCs w:val="26"/>
        </w:rPr>
        <w:t>Yo me sorprendí porque no había dudas acerca de la procedencia de ese mensaje, pero ni me llamo Carlos, ni tampoco recordaba haber recibido en el pasado reciente mensajes tan apasionados o románticos de parte de mi esposa. De manera que la llamé de inmediato para preguntarle acerca de ese extraño mensaje, y me respondió que no sabía ni entendía por qué me había llegado ese mensaje de texto, pues, ella no me había enviado nada en ese momento.</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Ahora bien, después de todas las evidencias que he podido reunir y tener, es definitivo que mi esposa me ha estado siendo infiel, desde el mes de noviembre de 2008, porque ha mantenido una relación amorosa o sentimental con el ciudadano </w:t>
      </w:r>
      <w:r w:rsidRPr="00980502">
        <w:rPr>
          <w:b/>
          <w:i/>
          <w:sz w:val="26"/>
          <w:szCs w:val="26"/>
        </w:rPr>
        <w:t>CARLOS LUIS PACANINS PAREDES</w:t>
      </w:r>
      <w:r w:rsidRPr="00980502">
        <w:rPr>
          <w:sz w:val="26"/>
          <w:szCs w:val="26"/>
        </w:rPr>
        <w:t>, venezolano, actualmente de 34 años (7 menos que mi esposa), y portador de la cédula de identidad número 11.233.261.</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De manera que es muy fácil concluir que ese mensaje de texto que recibí, sí fue escrito por ella, solo que, al ingresar el número de teléfono del destinatario, en vez de poner el número de teléfono del ciudadano </w:t>
      </w:r>
      <w:r w:rsidRPr="00980502">
        <w:rPr>
          <w:b/>
          <w:i/>
          <w:sz w:val="26"/>
          <w:szCs w:val="26"/>
        </w:rPr>
        <w:t>CARLOS LUIS PACANINS PAREDES</w:t>
      </w:r>
      <w:r w:rsidRPr="00980502">
        <w:rPr>
          <w:sz w:val="26"/>
          <w:szCs w:val="26"/>
        </w:rPr>
        <w:t xml:space="preserve">, se equivocó, e ingresó el número de mi teléfono. </w:t>
      </w:r>
    </w:p>
    <w:p w:rsidR="00027A81" w:rsidRPr="00980502" w:rsidRDefault="00027A81" w:rsidP="009C2ADF">
      <w:pPr>
        <w:spacing w:line="360" w:lineRule="auto"/>
        <w:jc w:val="both"/>
        <w:rPr>
          <w:sz w:val="26"/>
          <w:szCs w:val="26"/>
        </w:rPr>
      </w:pPr>
      <w:r w:rsidRPr="00980502">
        <w:rPr>
          <w:sz w:val="26"/>
          <w:szCs w:val="26"/>
        </w:rPr>
        <w:t xml:space="preserve"> </w:t>
      </w:r>
    </w:p>
    <w:p w:rsidR="00027A81" w:rsidRPr="00980502" w:rsidRDefault="00027A81" w:rsidP="009C2ADF">
      <w:pPr>
        <w:spacing w:line="360" w:lineRule="auto"/>
        <w:jc w:val="both"/>
        <w:rPr>
          <w:b/>
          <w:i/>
          <w:sz w:val="26"/>
          <w:szCs w:val="26"/>
          <w:u w:val="single"/>
        </w:rPr>
      </w:pPr>
      <w:r w:rsidRPr="00980502">
        <w:rPr>
          <w:b/>
          <w:i/>
          <w:sz w:val="26"/>
          <w:szCs w:val="26"/>
          <w:u w:val="single"/>
        </w:rPr>
        <w:t>II.2.A.2 - Salidas y llegadas tarde de mi esposa</w:t>
      </w:r>
    </w:p>
    <w:p w:rsidR="00027A81" w:rsidRPr="00980502" w:rsidRDefault="00027A81" w:rsidP="009C2ADF">
      <w:pPr>
        <w:spacing w:line="360" w:lineRule="auto"/>
        <w:jc w:val="both"/>
        <w:rPr>
          <w:b/>
          <w:sz w:val="26"/>
          <w:szCs w:val="26"/>
        </w:rPr>
      </w:pPr>
    </w:p>
    <w:p w:rsidR="00027A81" w:rsidRPr="00980502" w:rsidRDefault="00027A81" w:rsidP="009C2ADF">
      <w:pPr>
        <w:spacing w:line="360" w:lineRule="auto"/>
        <w:jc w:val="both"/>
        <w:rPr>
          <w:sz w:val="26"/>
          <w:szCs w:val="26"/>
        </w:rPr>
      </w:pPr>
      <w:r w:rsidRPr="00980502">
        <w:rPr>
          <w:sz w:val="26"/>
          <w:szCs w:val="26"/>
        </w:rPr>
        <w:t>Tal como ya expliqué anteriormente, desde hace más de un año, “</w:t>
      </w:r>
      <w:r w:rsidRPr="00980502">
        <w:rPr>
          <w:i/>
          <w:sz w:val="26"/>
          <w:szCs w:val="26"/>
        </w:rPr>
        <w:t xml:space="preserve">en ocasiones sucedía que, cenando en la casa, alguno de nuestros hijos preguntaba dónde estaba su mamá; y a mí no me quedaba más remedio que responderles que no sabía. Luego, en más de una ocasión, cuando ella llegaba bastante tarde a la casa, con claros síntomas de </w:t>
      </w:r>
      <w:r w:rsidRPr="00980502">
        <w:rPr>
          <w:i/>
          <w:sz w:val="26"/>
          <w:szCs w:val="26"/>
        </w:rPr>
        <w:lastRenderedPageBreak/>
        <w:t>haber estado ingiriendo alcohol, yo le pregunté de dónde venía, y, con tono desafiante, me respondía que eso no era asunto mío. A veces ella me llamaba para decirme que llegaría tarde, y siempre le expresaba mi descontento con su comportamiento y mal ejemplo para nuestros hijos</w:t>
      </w:r>
      <w:r w:rsidRPr="00980502">
        <w:rPr>
          <w:sz w:val="26"/>
          <w:szCs w:val="26"/>
        </w:rPr>
        <w:t xml:space="preserve">.” (ver </w:t>
      </w:r>
      <w:r w:rsidRPr="00980502">
        <w:rPr>
          <w:i/>
          <w:sz w:val="26"/>
          <w:szCs w:val="26"/>
        </w:rPr>
        <w:t>ut supra</w:t>
      </w:r>
      <w:r w:rsidRPr="00980502">
        <w:rPr>
          <w:sz w:val="26"/>
          <w:szCs w:val="26"/>
        </w:rPr>
        <w:t xml:space="preserve"> “</w:t>
      </w:r>
      <w:r w:rsidRPr="00980502">
        <w:rPr>
          <w:sz w:val="26"/>
          <w:szCs w:val="26"/>
          <w:u w:val="single"/>
        </w:rPr>
        <w:t>II.1.A- Sobre la denuncia que hizo mi esposa ante el Ministerio Público</w:t>
      </w:r>
      <w:r w:rsidRPr="00980502">
        <w:rPr>
          <w:sz w:val="26"/>
          <w:szCs w:val="26"/>
        </w:rPr>
        <w:t>”).</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lang w:val="es-MX"/>
        </w:rPr>
      </w:pPr>
      <w:r w:rsidRPr="00980502">
        <w:rPr>
          <w:sz w:val="26"/>
          <w:szCs w:val="26"/>
        </w:rPr>
        <w:t xml:space="preserve">Ese comportamiento de ella, que siempre me decía que estaba con unas amigas, a mí me causaba mucha extrañeza, pues, hasta donde yo sabía, sus amigas conocidas por mí eran casadas, con hijos, y se supone que, por esa misma, razón no podrían estar solas fuera de sus casas hasta altas horas de la noche. Sin embargo, nunca me imaginé que fuera porque estaba con otro hombre.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i/>
          <w:sz w:val="26"/>
          <w:szCs w:val="26"/>
          <w:u w:val="single"/>
        </w:rPr>
      </w:pPr>
      <w:r w:rsidRPr="00980502">
        <w:rPr>
          <w:b/>
          <w:i/>
          <w:sz w:val="26"/>
          <w:szCs w:val="26"/>
          <w:u w:val="single"/>
        </w:rPr>
        <w:t>II.2.A.3 - Llamadas de mi esposa cuando salía y llegaba tarde</w:t>
      </w:r>
    </w:p>
    <w:p w:rsidR="00027A81" w:rsidRPr="00980502" w:rsidRDefault="00027A81" w:rsidP="009C2ADF">
      <w:pPr>
        <w:spacing w:line="360" w:lineRule="auto"/>
        <w:jc w:val="both"/>
        <w:rPr>
          <w:sz w:val="26"/>
          <w:szCs w:val="26"/>
        </w:rPr>
      </w:pPr>
      <w:r w:rsidRPr="00980502">
        <w:rPr>
          <w:b/>
          <w:sz w:val="26"/>
          <w:szCs w:val="26"/>
        </w:rPr>
        <w:t xml:space="preserve"> </w:t>
      </w:r>
    </w:p>
    <w:p w:rsidR="00027A81" w:rsidRPr="00980502" w:rsidRDefault="00027A81" w:rsidP="009C2ADF">
      <w:pPr>
        <w:spacing w:line="360" w:lineRule="auto"/>
        <w:jc w:val="both"/>
        <w:rPr>
          <w:sz w:val="26"/>
          <w:szCs w:val="26"/>
        </w:rPr>
      </w:pPr>
      <w:r w:rsidRPr="00980502">
        <w:rPr>
          <w:sz w:val="26"/>
          <w:szCs w:val="26"/>
        </w:rPr>
        <w:t>En efecto, y tal como expliqué anteriormente, desde hace bastante tiempo mi esposa se fue acostumbrando a llegar tarde a la casa. Sin embargo, solo a veces me llamaba para reportarse y decirme que tardaría en llegar a la casa, o que ya iba en camino. Pero, aunque llamara para avisar que tardaría a en regresar, o que ya iba en camino, de igual manera ello prueba que eran frecuentes sus salidas y llegadas tarde. Tal es el caso de las siguientes oportunidades y llamadas:</w:t>
      </w:r>
    </w:p>
    <w:p w:rsidR="00027A81" w:rsidRPr="00980502" w:rsidRDefault="00027A81" w:rsidP="009C2ADF">
      <w:pPr>
        <w:spacing w:before="240"/>
        <w:ind w:left="2552" w:right="1276" w:hanging="1276"/>
        <w:jc w:val="both"/>
        <w:rPr>
          <w:i/>
          <w:sz w:val="26"/>
          <w:szCs w:val="26"/>
        </w:rPr>
      </w:pPr>
      <w:r w:rsidRPr="00980502">
        <w:rPr>
          <w:b/>
          <w:i/>
          <w:sz w:val="26"/>
          <w:szCs w:val="26"/>
        </w:rPr>
        <w:t>II.2.A.3.a -</w:t>
      </w:r>
      <w:r w:rsidRPr="00980502">
        <w:rPr>
          <w:b/>
          <w:i/>
          <w:sz w:val="26"/>
          <w:szCs w:val="26"/>
        </w:rPr>
        <w:tab/>
      </w:r>
      <w:r w:rsidRPr="00980502">
        <w:rPr>
          <w:i/>
          <w:sz w:val="26"/>
          <w:szCs w:val="26"/>
        </w:rPr>
        <w:t xml:space="preserve">El día </w:t>
      </w:r>
      <w:r w:rsidRPr="00980502">
        <w:rPr>
          <w:i/>
          <w:noProof/>
          <w:sz w:val="26"/>
          <w:szCs w:val="26"/>
        </w:rPr>
        <w:t>martes</w:t>
      </w:r>
      <w:r w:rsidRPr="00980502">
        <w:rPr>
          <w:i/>
          <w:sz w:val="26"/>
          <w:szCs w:val="26"/>
        </w:rPr>
        <w:t xml:space="preserve">, </w:t>
      </w:r>
      <w:r w:rsidRPr="00980502">
        <w:rPr>
          <w:i/>
          <w:noProof/>
          <w:sz w:val="26"/>
          <w:szCs w:val="26"/>
        </w:rPr>
        <w:t>12/23/2008</w:t>
      </w:r>
      <w:r w:rsidRPr="00980502">
        <w:rPr>
          <w:i/>
          <w:sz w:val="26"/>
          <w:szCs w:val="26"/>
        </w:rPr>
        <w:t xml:space="preserve">, a la hora </w:t>
      </w:r>
      <w:r w:rsidRPr="00980502">
        <w:rPr>
          <w:i/>
          <w:noProof/>
          <w:sz w:val="26"/>
          <w:szCs w:val="26"/>
        </w:rPr>
        <w:t>9:08:38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02:02</w:t>
      </w:r>
    </w:p>
    <w:p w:rsidR="00027A81" w:rsidRPr="00980502" w:rsidRDefault="00027A81" w:rsidP="009C2ADF">
      <w:pPr>
        <w:spacing w:before="240"/>
        <w:ind w:left="2552" w:right="1276" w:hanging="1276"/>
        <w:jc w:val="both"/>
        <w:rPr>
          <w:i/>
          <w:sz w:val="26"/>
          <w:szCs w:val="26"/>
        </w:rPr>
      </w:pPr>
      <w:r w:rsidRPr="00980502">
        <w:rPr>
          <w:b/>
          <w:i/>
          <w:sz w:val="26"/>
          <w:szCs w:val="26"/>
        </w:rPr>
        <w:t>II.2.A.3.b -</w:t>
      </w:r>
      <w:r w:rsidRPr="00980502">
        <w:rPr>
          <w:b/>
          <w:i/>
          <w:sz w:val="26"/>
          <w:szCs w:val="26"/>
        </w:rPr>
        <w:tab/>
      </w:r>
      <w:r w:rsidRPr="00980502">
        <w:rPr>
          <w:i/>
          <w:sz w:val="26"/>
          <w:szCs w:val="26"/>
        </w:rPr>
        <w:t xml:space="preserve">El día </w:t>
      </w:r>
      <w:r w:rsidRPr="00980502">
        <w:rPr>
          <w:i/>
          <w:noProof/>
          <w:sz w:val="26"/>
          <w:szCs w:val="26"/>
        </w:rPr>
        <w:t>domingo</w:t>
      </w:r>
      <w:r w:rsidRPr="00980502">
        <w:rPr>
          <w:i/>
          <w:sz w:val="26"/>
          <w:szCs w:val="26"/>
        </w:rPr>
        <w:t xml:space="preserve">, </w:t>
      </w:r>
      <w:r w:rsidRPr="00980502">
        <w:rPr>
          <w:i/>
          <w:noProof/>
          <w:sz w:val="26"/>
          <w:szCs w:val="26"/>
        </w:rPr>
        <w:t>1/4/2009</w:t>
      </w:r>
      <w:r w:rsidRPr="00980502">
        <w:rPr>
          <w:i/>
          <w:sz w:val="26"/>
          <w:szCs w:val="26"/>
        </w:rPr>
        <w:t xml:space="preserve">, a la hora </w:t>
      </w:r>
      <w:r w:rsidRPr="00980502">
        <w:rPr>
          <w:i/>
          <w:noProof/>
          <w:sz w:val="26"/>
          <w:szCs w:val="26"/>
        </w:rPr>
        <w:t>11:41:51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00:06</w:t>
      </w:r>
    </w:p>
    <w:p w:rsidR="00027A81" w:rsidRPr="00980502" w:rsidRDefault="00027A81" w:rsidP="009C2ADF">
      <w:pPr>
        <w:spacing w:before="240"/>
        <w:ind w:left="2552" w:right="1276" w:hanging="1276"/>
        <w:jc w:val="both"/>
        <w:rPr>
          <w:i/>
          <w:sz w:val="26"/>
          <w:szCs w:val="26"/>
        </w:rPr>
      </w:pPr>
      <w:r w:rsidRPr="00980502">
        <w:rPr>
          <w:b/>
          <w:i/>
          <w:sz w:val="26"/>
          <w:szCs w:val="26"/>
        </w:rPr>
        <w:t>II.2.A.3.c -</w:t>
      </w:r>
      <w:r w:rsidRPr="00980502">
        <w:rPr>
          <w:b/>
          <w:i/>
          <w:sz w:val="26"/>
          <w:szCs w:val="26"/>
        </w:rPr>
        <w:tab/>
      </w:r>
      <w:r w:rsidRPr="00980502">
        <w:rPr>
          <w:i/>
          <w:sz w:val="26"/>
          <w:szCs w:val="26"/>
        </w:rPr>
        <w:t xml:space="preserve">El día </w:t>
      </w:r>
      <w:r w:rsidRPr="00980502">
        <w:rPr>
          <w:i/>
          <w:noProof/>
          <w:sz w:val="26"/>
          <w:szCs w:val="26"/>
        </w:rPr>
        <w:t>lunes</w:t>
      </w:r>
      <w:r w:rsidRPr="00980502">
        <w:rPr>
          <w:i/>
          <w:sz w:val="26"/>
          <w:szCs w:val="26"/>
        </w:rPr>
        <w:t xml:space="preserve">, </w:t>
      </w:r>
      <w:r w:rsidRPr="00980502">
        <w:rPr>
          <w:i/>
          <w:noProof/>
          <w:sz w:val="26"/>
          <w:szCs w:val="26"/>
        </w:rPr>
        <w:t>1/5/2009</w:t>
      </w:r>
      <w:r w:rsidRPr="00980502">
        <w:rPr>
          <w:i/>
          <w:sz w:val="26"/>
          <w:szCs w:val="26"/>
        </w:rPr>
        <w:t xml:space="preserve">, a la hora </w:t>
      </w:r>
      <w:r w:rsidRPr="00980502">
        <w:rPr>
          <w:i/>
          <w:noProof/>
          <w:sz w:val="26"/>
          <w:szCs w:val="26"/>
        </w:rPr>
        <w:t>8:44:22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00:21</w:t>
      </w:r>
    </w:p>
    <w:p w:rsidR="00027A81" w:rsidRPr="00980502" w:rsidRDefault="00027A81" w:rsidP="009C2ADF">
      <w:pPr>
        <w:spacing w:before="240"/>
        <w:ind w:left="2552" w:right="1276" w:hanging="1276"/>
        <w:jc w:val="both"/>
        <w:rPr>
          <w:i/>
          <w:sz w:val="26"/>
          <w:szCs w:val="26"/>
        </w:rPr>
      </w:pPr>
      <w:r w:rsidRPr="00980502">
        <w:rPr>
          <w:b/>
          <w:i/>
          <w:sz w:val="26"/>
          <w:szCs w:val="26"/>
        </w:rPr>
        <w:t>II.2.A.3.d -</w:t>
      </w:r>
      <w:r w:rsidRPr="00980502">
        <w:rPr>
          <w:b/>
          <w:i/>
          <w:sz w:val="26"/>
          <w:szCs w:val="26"/>
        </w:rPr>
        <w:tab/>
      </w:r>
      <w:r w:rsidRPr="00980502">
        <w:rPr>
          <w:i/>
          <w:sz w:val="26"/>
          <w:szCs w:val="26"/>
        </w:rPr>
        <w:t xml:space="preserve">El día </w:t>
      </w:r>
      <w:r w:rsidRPr="00980502">
        <w:rPr>
          <w:i/>
          <w:noProof/>
          <w:sz w:val="26"/>
          <w:szCs w:val="26"/>
        </w:rPr>
        <w:t>martes</w:t>
      </w:r>
      <w:r w:rsidRPr="00980502">
        <w:rPr>
          <w:i/>
          <w:sz w:val="26"/>
          <w:szCs w:val="26"/>
        </w:rPr>
        <w:t xml:space="preserve">, </w:t>
      </w:r>
      <w:r w:rsidRPr="00980502">
        <w:rPr>
          <w:i/>
          <w:noProof/>
          <w:sz w:val="26"/>
          <w:szCs w:val="26"/>
        </w:rPr>
        <w:t>1/13/2009</w:t>
      </w:r>
      <w:r w:rsidRPr="00980502">
        <w:rPr>
          <w:i/>
          <w:sz w:val="26"/>
          <w:szCs w:val="26"/>
        </w:rPr>
        <w:t xml:space="preserve">, a la hora </w:t>
      </w:r>
      <w:r w:rsidRPr="00980502">
        <w:rPr>
          <w:i/>
          <w:noProof/>
          <w:sz w:val="26"/>
          <w:szCs w:val="26"/>
        </w:rPr>
        <w:t>8:01:29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00:07</w:t>
      </w:r>
    </w:p>
    <w:p w:rsidR="00027A81" w:rsidRPr="00980502" w:rsidRDefault="00027A81" w:rsidP="009C2ADF">
      <w:pPr>
        <w:spacing w:before="240"/>
        <w:ind w:left="2552" w:right="1276" w:hanging="1276"/>
        <w:jc w:val="both"/>
        <w:rPr>
          <w:i/>
          <w:sz w:val="26"/>
          <w:szCs w:val="26"/>
        </w:rPr>
      </w:pPr>
      <w:r w:rsidRPr="00980502">
        <w:rPr>
          <w:b/>
          <w:i/>
          <w:sz w:val="26"/>
          <w:szCs w:val="26"/>
        </w:rPr>
        <w:t>II.2.A.3.e -</w:t>
      </w:r>
      <w:r w:rsidRPr="00980502">
        <w:rPr>
          <w:b/>
          <w:i/>
          <w:sz w:val="26"/>
          <w:szCs w:val="26"/>
        </w:rPr>
        <w:tab/>
      </w:r>
      <w:r w:rsidRPr="00980502">
        <w:rPr>
          <w:i/>
          <w:sz w:val="26"/>
          <w:szCs w:val="26"/>
        </w:rPr>
        <w:t xml:space="preserve">El día </w:t>
      </w:r>
      <w:r w:rsidRPr="00980502">
        <w:rPr>
          <w:i/>
          <w:noProof/>
          <w:sz w:val="26"/>
          <w:szCs w:val="26"/>
        </w:rPr>
        <w:t>jueves</w:t>
      </w:r>
      <w:r w:rsidRPr="00980502">
        <w:rPr>
          <w:i/>
          <w:sz w:val="26"/>
          <w:szCs w:val="26"/>
        </w:rPr>
        <w:t xml:space="preserve">, </w:t>
      </w:r>
      <w:r w:rsidRPr="00980502">
        <w:rPr>
          <w:i/>
          <w:noProof/>
          <w:sz w:val="26"/>
          <w:szCs w:val="26"/>
        </w:rPr>
        <w:t>1/15/2009</w:t>
      </w:r>
      <w:r w:rsidRPr="00980502">
        <w:rPr>
          <w:i/>
          <w:sz w:val="26"/>
          <w:szCs w:val="26"/>
        </w:rPr>
        <w:t xml:space="preserve">, a la hora </w:t>
      </w:r>
      <w:r w:rsidRPr="00980502">
        <w:rPr>
          <w:i/>
          <w:noProof/>
          <w:sz w:val="26"/>
          <w:szCs w:val="26"/>
        </w:rPr>
        <w:t>8:04:18 PM</w:t>
      </w:r>
      <w:r w:rsidRPr="00980502">
        <w:rPr>
          <w:i/>
          <w:sz w:val="26"/>
          <w:szCs w:val="26"/>
        </w:rPr>
        <w:t xml:space="preserve">, mi esposa me llamó al número </w:t>
      </w:r>
      <w:r w:rsidRPr="00980502">
        <w:rPr>
          <w:i/>
          <w:noProof/>
          <w:sz w:val="26"/>
          <w:szCs w:val="26"/>
        </w:rPr>
        <w:t>2129636628</w:t>
      </w:r>
      <w:r w:rsidRPr="00980502">
        <w:rPr>
          <w:i/>
          <w:sz w:val="26"/>
          <w:szCs w:val="26"/>
        </w:rPr>
        <w:t xml:space="preserve">, que </w:t>
      </w:r>
      <w:r w:rsidRPr="00980502">
        <w:rPr>
          <w:i/>
          <w:sz w:val="26"/>
          <w:szCs w:val="26"/>
        </w:rPr>
        <w:lastRenderedPageBreak/>
        <w:t xml:space="preserve">es el de </w:t>
      </w:r>
      <w:r w:rsidRPr="00980502">
        <w:rPr>
          <w:i/>
          <w:noProof/>
          <w:sz w:val="26"/>
          <w:szCs w:val="26"/>
        </w:rPr>
        <w:t>mi casa (Quinta 315)</w:t>
      </w:r>
      <w:r w:rsidRPr="00980502">
        <w:rPr>
          <w:i/>
          <w:sz w:val="26"/>
          <w:szCs w:val="26"/>
        </w:rPr>
        <w:t xml:space="preserve">, por una duración de </w:t>
      </w:r>
      <w:r w:rsidRPr="00980502">
        <w:rPr>
          <w:i/>
          <w:noProof/>
          <w:sz w:val="26"/>
          <w:szCs w:val="26"/>
        </w:rPr>
        <w:t>00:27</w:t>
      </w:r>
    </w:p>
    <w:p w:rsidR="00027A81" w:rsidRPr="00980502" w:rsidRDefault="00027A81" w:rsidP="009C2ADF">
      <w:pPr>
        <w:spacing w:before="240"/>
        <w:ind w:left="2552" w:right="1276" w:hanging="1276"/>
        <w:jc w:val="both"/>
        <w:rPr>
          <w:i/>
          <w:sz w:val="26"/>
          <w:szCs w:val="26"/>
        </w:rPr>
      </w:pPr>
      <w:r w:rsidRPr="00980502">
        <w:rPr>
          <w:b/>
          <w:i/>
          <w:sz w:val="26"/>
          <w:szCs w:val="26"/>
        </w:rPr>
        <w:t>II.2.A.3.f -</w:t>
      </w:r>
      <w:r w:rsidRPr="00980502">
        <w:rPr>
          <w:b/>
          <w:i/>
          <w:sz w:val="26"/>
          <w:szCs w:val="26"/>
        </w:rPr>
        <w:tab/>
      </w:r>
      <w:r w:rsidRPr="00980502">
        <w:rPr>
          <w:i/>
          <w:sz w:val="26"/>
          <w:szCs w:val="26"/>
        </w:rPr>
        <w:t xml:space="preserve">El día </w:t>
      </w:r>
      <w:r w:rsidRPr="00980502">
        <w:rPr>
          <w:i/>
          <w:noProof/>
          <w:sz w:val="26"/>
          <w:szCs w:val="26"/>
        </w:rPr>
        <w:t>jueves</w:t>
      </w:r>
      <w:r w:rsidRPr="00980502">
        <w:rPr>
          <w:i/>
          <w:sz w:val="26"/>
          <w:szCs w:val="26"/>
        </w:rPr>
        <w:t xml:space="preserve">, </w:t>
      </w:r>
      <w:r w:rsidRPr="00980502">
        <w:rPr>
          <w:i/>
          <w:noProof/>
          <w:sz w:val="26"/>
          <w:szCs w:val="26"/>
        </w:rPr>
        <w:t>2/5/2009</w:t>
      </w:r>
      <w:r w:rsidRPr="00980502">
        <w:rPr>
          <w:i/>
          <w:sz w:val="26"/>
          <w:szCs w:val="26"/>
        </w:rPr>
        <w:t xml:space="preserve">, a la hora </w:t>
      </w:r>
      <w:r w:rsidRPr="00980502">
        <w:rPr>
          <w:i/>
          <w:noProof/>
          <w:sz w:val="26"/>
          <w:szCs w:val="26"/>
        </w:rPr>
        <w:t>8:45:58 PM</w:t>
      </w:r>
      <w:r w:rsidRPr="00980502">
        <w:rPr>
          <w:i/>
          <w:sz w:val="26"/>
          <w:szCs w:val="26"/>
        </w:rPr>
        <w:t xml:space="preserve">, mi esposa me llamó al número </w:t>
      </w:r>
      <w:r w:rsidRPr="00980502">
        <w:rPr>
          <w:i/>
          <w:noProof/>
          <w:sz w:val="26"/>
          <w:szCs w:val="26"/>
        </w:rPr>
        <w:t>2129636628</w:t>
      </w:r>
      <w:r w:rsidRPr="00980502">
        <w:rPr>
          <w:i/>
          <w:sz w:val="26"/>
          <w:szCs w:val="26"/>
        </w:rPr>
        <w:t xml:space="preserve">, que es el de </w:t>
      </w:r>
      <w:r w:rsidRPr="00980502">
        <w:rPr>
          <w:i/>
          <w:noProof/>
          <w:sz w:val="26"/>
          <w:szCs w:val="26"/>
        </w:rPr>
        <w:t>mi casa (Quinta 315)</w:t>
      </w:r>
      <w:r w:rsidRPr="00980502">
        <w:rPr>
          <w:i/>
          <w:sz w:val="26"/>
          <w:szCs w:val="26"/>
        </w:rPr>
        <w:t xml:space="preserve">, por una duración de </w:t>
      </w:r>
      <w:r w:rsidRPr="00980502">
        <w:rPr>
          <w:i/>
          <w:noProof/>
          <w:sz w:val="26"/>
          <w:szCs w:val="26"/>
        </w:rPr>
        <w:t>00:38</w:t>
      </w:r>
    </w:p>
    <w:p w:rsidR="00027A81" w:rsidRPr="00980502" w:rsidRDefault="00027A81" w:rsidP="009C2ADF">
      <w:pPr>
        <w:spacing w:before="240"/>
        <w:ind w:left="2552" w:right="1276" w:hanging="1276"/>
        <w:jc w:val="both"/>
        <w:rPr>
          <w:i/>
          <w:sz w:val="26"/>
          <w:szCs w:val="26"/>
        </w:rPr>
      </w:pPr>
      <w:r w:rsidRPr="00980502">
        <w:rPr>
          <w:b/>
          <w:i/>
          <w:sz w:val="26"/>
          <w:szCs w:val="26"/>
        </w:rPr>
        <w:t>II.2.A.3.g -</w:t>
      </w:r>
      <w:r w:rsidRPr="00980502">
        <w:rPr>
          <w:b/>
          <w:i/>
          <w:sz w:val="26"/>
          <w:szCs w:val="26"/>
        </w:rPr>
        <w:tab/>
      </w:r>
      <w:r w:rsidRPr="00980502">
        <w:rPr>
          <w:i/>
          <w:sz w:val="26"/>
          <w:szCs w:val="26"/>
        </w:rPr>
        <w:t xml:space="preserve">El día </w:t>
      </w:r>
      <w:r w:rsidRPr="00980502">
        <w:rPr>
          <w:i/>
          <w:noProof/>
          <w:sz w:val="26"/>
          <w:szCs w:val="26"/>
        </w:rPr>
        <w:t>sábado</w:t>
      </w:r>
      <w:r w:rsidRPr="00980502">
        <w:rPr>
          <w:i/>
          <w:sz w:val="26"/>
          <w:szCs w:val="26"/>
        </w:rPr>
        <w:t xml:space="preserve">, </w:t>
      </w:r>
      <w:r w:rsidRPr="00980502">
        <w:rPr>
          <w:i/>
          <w:noProof/>
          <w:sz w:val="26"/>
          <w:szCs w:val="26"/>
        </w:rPr>
        <w:t>2/14/2009</w:t>
      </w:r>
      <w:r w:rsidRPr="00980502">
        <w:rPr>
          <w:i/>
          <w:sz w:val="26"/>
          <w:szCs w:val="26"/>
        </w:rPr>
        <w:t xml:space="preserve">, a la hora </w:t>
      </w:r>
      <w:r w:rsidRPr="00980502">
        <w:rPr>
          <w:i/>
          <w:noProof/>
          <w:sz w:val="26"/>
          <w:szCs w:val="26"/>
        </w:rPr>
        <w:t>8:14:46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00:49</w:t>
      </w:r>
    </w:p>
    <w:p w:rsidR="00027A81" w:rsidRPr="00980502" w:rsidRDefault="00027A81" w:rsidP="009C2ADF">
      <w:pPr>
        <w:spacing w:before="240"/>
        <w:ind w:left="2552" w:right="1276" w:hanging="1276"/>
        <w:jc w:val="both"/>
        <w:rPr>
          <w:i/>
          <w:sz w:val="26"/>
          <w:szCs w:val="26"/>
        </w:rPr>
      </w:pPr>
      <w:r w:rsidRPr="00980502">
        <w:rPr>
          <w:b/>
          <w:i/>
          <w:sz w:val="26"/>
          <w:szCs w:val="26"/>
        </w:rPr>
        <w:t>II.2.A.3.h -</w:t>
      </w:r>
      <w:r w:rsidRPr="00980502">
        <w:rPr>
          <w:b/>
          <w:i/>
          <w:sz w:val="26"/>
          <w:szCs w:val="26"/>
        </w:rPr>
        <w:tab/>
      </w:r>
      <w:r w:rsidRPr="00980502">
        <w:rPr>
          <w:i/>
          <w:sz w:val="26"/>
          <w:szCs w:val="26"/>
        </w:rPr>
        <w:t xml:space="preserve">El día </w:t>
      </w:r>
      <w:r w:rsidRPr="00980502">
        <w:rPr>
          <w:i/>
          <w:noProof/>
          <w:sz w:val="26"/>
          <w:szCs w:val="26"/>
        </w:rPr>
        <w:t>domingo</w:t>
      </w:r>
      <w:r w:rsidRPr="00980502">
        <w:rPr>
          <w:i/>
          <w:sz w:val="26"/>
          <w:szCs w:val="26"/>
        </w:rPr>
        <w:t xml:space="preserve">, </w:t>
      </w:r>
      <w:r w:rsidRPr="00980502">
        <w:rPr>
          <w:i/>
          <w:noProof/>
          <w:sz w:val="26"/>
          <w:szCs w:val="26"/>
        </w:rPr>
        <w:t>2/22/2009</w:t>
      </w:r>
      <w:r w:rsidRPr="00980502">
        <w:rPr>
          <w:i/>
          <w:sz w:val="26"/>
          <w:szCs w:val="26"/>
        </w:rPr>
        <w:t xml:space="preserve">, a la hora </w:t>
      </w:r>
      <w:r w:rsidRPr="00980502">
        <w:rPr>
          <w:i/>
          <w:noProof/>
          <w:sz w:val="26"/>
          <w:szCs w:val="26"/>
        </w:rPr>
        <w:t>10:41:21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00:41</w:t>
      </w:r>
    </w:p>
    <w:p w:rsidR="00027A81" w:rsidRPr="00980502" w:rsidRDefault="00027A81" w:rsidP="009C2ADF">
      <w:pPr>
        <w:spacing w:before="240"/>
        <w:ind w:left="2552" w:right="1276" w:hanging="1276"/>
        <w:jc w:val="both"/>
        <w:rPr>
          <w:i/>
          <w:sz w:val="26"/>
          <w:szCs w:val="26"/>
        </w:rPr>
      </w:pPr>
      <w:r w:rsidRPr="00980502">
        <w:rPr>
          <w:b/>
          <w:i/>
          <w:sz w:val="26"/>
          <w:szCs w:val="26"/>
        </w:rPr>
        <w:t>II.2.A.3.i -</w:t>
      </w:r>
      <w:r w:rsidRPr="00980502">
        <w:rPr>
          <w:b/>
          <w:i/>
          <w:sz w:val="26"/>
          <w:szCs w:val="26"/>
        </w:rPr>
        <w:tab/>
      </w:r>
      <w:r w:rsidRPr="00980502">
        <w:rPr>
          <w:i/>
          <w:sz w:val="26"/>
          <w:szCs w:val="26"/>
        </w:rPr>
        <w:t xml:space="preserve">El día </w:t>
      </w:r>
      <w:r w:rsidRPr="00980502">
        <w:rPr>
          <w:i/>
          <w:noProof/>
          <w:sz w:val="26"/>
          <w:szCs w:val="26"/>
        </w:rPr>
        <w:t>domingo</w:t>
      </w:r>
      <w:r w:rsidRPr="00980502">
        <w:rPr>
          <w:i/>
          <w:sz w:val="26"/>
          <w:szCs w:val="26"/>
        </w:rPr>
        <w:t xml:space="preserve">, </w:t>
      </w:r>
      <w:r w:rsidRPr="00980502">
        <w:rPr>
          <w:i/>
          <w:noProof/>
          <w:sz w:val="26"/>
          <w:szCs w:val="26"/>
        </w:rPr>
        <w:t>2/22/2009</w:t>
      </w:r>
      <w:r w:rsidRPr="00980502">
        <w:rPr>
          <w:i/>
          <w:sz w:val="26"/>
          <w:szCs w:val="26"/>
        </w:rPr>
        <w:t xml:space="preserve">, a la hora </w:t>
      </w:r>
      <w:r w:rsidRPr="00980502">
        <w:rPr>
          <w:i/>
          <w:noProof/>
          <w:sz w:val="26"/>
          <w:szCs w:val="26"/>
        </w:rPr>
        <w:t>10:49:28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01:50</w:t>
      </w:r>
    </w:p>
    <w:p w:rsidR="00027A81" w:rsidRPr="00980502" w:rsidRDefault="00027A81" w:rsidP="009C2ADF">
      <w:pPr>
        <w:spacing w:before="240"/>
        <w:ind w:left="2552" w:right="1276" w:hanging="1276"/>
        <w:jc w:val="both"/>
        <w:rPr>
          <w:i/>
          <w:sz w:val="26"/>
          <w:szCs w:val="26"/>
        </w:rPr>
      </w:pPr>
      <w:r w:rsidRPr="00980502">
        <w:rPr>
          <w:b/>
          <w:i/>
          <w:sz w:val="26"/>
          <w:szCs w:val="26"/>
        </w:rPr>
        <w:t>II.2.A.3.j -</w:t>
      </w:r>
      <w:r w:rsidRPr="00980502">
        <w:rPr>
          <w:b/>
          <w:i/>
          <w:sz w:val="26"/>
          <w:szCs w:val="26"/>
        </w:rPr>
        <w:tab/>
      </w:r>
      <w:r w:rsidRPr="00980502">
        <w:rPr>
          <w:i/>
          <w:sz w:val="26"/>
          <w:szCs w:val="26"/>
        </w:rPr>
        <w:t xml:space="preserve">El día </w:t>
      </w:r>
      <w:r w:rsidRPr="00980502">
        <w:rPr>
          <w:i/>
          <w:noProof/>
          <w:sz w:val="26"/>
          <w:szCs w:val="26"/>
        </w:rPr>
        <w:t>sábado</w:t>
      </w:r>
      <w:r w:rsidRPr="00980502">
        <w:rPr>
          <w:i/>
          <w:sz w:val="26"/>
          <w:szCs w:val="26"/>
        </w:rPr>
        <w:t xml:space="preserve">, </w:t>
      </w:r>
      <w:r w:rsidRPr="00980502">
        <w:rPr>
          <w:i/>
          <w:noProof/>
          <w:sz w:val="26"/>
          <w:szCs w:val="26"/>
        </w:rPr>
        <w:t>3/14/2009</w:t>
      </w:r>
      <w:r w:rsidRPr="00980502">
        <w:rPr>
          <w:i/>
          <w:sz w:val="26"/>
          <w:szCs w:val="26"/>
        </w:rPr>
        <w:t xml:space="preserve">, a la hora </w:t>
      </w:r>
      <w:r w:rsidRPr="00980502">
        <w:rPr>
          <w:i/>
          <w:noProof/>
          <w:sz w:val="26"/>
          <w:szCs w:val="26"/>
        </w:rPr>
        <w:t>12:28:16 AM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00:21</w:t>
      </w:r>
    </w:p>
    <w:p w:rsidR="00027A81" w:rsidRPr="00980502" w:rsidRDefault="00027A81" w:rsidP="009C2ADF">
      <w:pPr>
        <w:spacing w:before="240"/>
        <w:ind w:left="2552" w:right="1276" w:hanging="1276"/>
        <w:jc w:val="both"/>
        <w:rPr>
          <w:i/>
          <w:sz w:val="26"/>
          <w:szCs w:val="26"/>
        </w:rPr>
      </w:pPr>
      <w:r w:rsidRPr="00980502">
        <w:rPr>
          <w:b/>
          <w:i/>
          <w:sz w:val="26"/>
          <w:szCs w:val="26"/>
        </w:rPr>
        <w:t>II.2.A.3.k -</w:t>
      </w:r>
      <w:r w:rsidRPr="00980502">
        <w:rPr>
          <w:b/>
          <w:i/>
          <w:sz w:val="26"/>
          <w:szCs w:val="26"/>
        </w:rPr>
        <w:tab/>
      </w:r>
      <w:r w:rsidRPr="00980502">
        <w:rPr>
          <w:i/>
          <w:sz w:val="26"/>
          <w:szCs w:val="26"/>
        </w:rPr>
        <w:t xml:space="preserve">El día </w:t>
      </w:r>
      <w:r w:rsidRPr="00980502">
        <w:rPr>
          <w:i/>
          <w:noProof/>
          <w:sz w:val="26"/>
          <w:szCs w:val="26"/>
        </w:rPr>
        <w:t>sábado</w:t>
      </w:r>
      <w:r w:rsidRPr="00980502">
        <w:rPr>
          <w:i/>
          <w:sz w:val="26"/>
          <w:szCs w:val="26"/>
        </w:rPr>
        <w:t xml:space="preserve">, </w:t>
      </w:r>
      <w:r w:rsidRPr="00980502">
        <w:rPr>
          <w:i/>
          <w:noProof/>
          <w:sz w:val="26"/>
          <w:szCs w:val="26"/>
        </w:rPr>
        <w:t>3/14/2009</w:t>
      </w:r>
      <w:r w:rsidRPr="00980502">
        <w:rPr>
          <w:i/>
          <w:sz w:val="26"/>
          <w:szCs w:val="26"/>
        </w:rPr>
        <w:t xml:space="preserve">, a la hora </w:t>
      </w:r>
      <w:r w:rsidRPr="00980502">
        <w:rPr>
          <w:i/>
          <w:noProof/>
          <w:sz w:val="26"/>
          <w:szCs w:val="26"/>
        </w:rPr>
        <w:t>12:32:49 AM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00:06</w:t>
      </w:r>
    </w:p>
    <w:p w:rsidR="00027A81" w:rsidRPr="00980502" w:rsidRDefault="00027A81" w:rsidP="009C2ADF">
      <w:pPr>
        <w:spacing w:before="240"/>
        <w:ind w:left="2552" w:right="1276" w:hanging="1276"/>
        <w:jc w:val="both"/>
        <w:rPr>
          <w:i/>
          <w:sz w:val="26"/>
          <w:szCs w:val="26"/>
        </w:rPr>
      </w:pPr>
      <w:r w:rsidRPr="00980502">
        <w:rPr>
          <w:b/>
          <w:i/>
          <w:sz w:val="26"/>
          <w:szCs w:val="26"/>
        </w:rPr>
        <w:t>II.2.A.3.L -</w:t>
      </w:r>
      <w:r w:rsidRPr="00980502">
        <w:rPr>
          <w:b/>
          <w:i/>
          <w:sz w:val="26"/>
          <w:szCs w:val="26"/>
        </w:rPr>
        <w:tab/>
      </w:r>
      <w:r w:rsidRPr="00980502">
        <w:rPr>
          <w:i/>
          <w:sz w:val="26"/>
          <w:szCs w:val="26"/>
        </w:rPr>
        <w:t xml:space="preserve">El día </w:t>
      </w:r>
      <w:r w:rsidRPr="00980502">
        <w:rPr>
          <w:i/>
          <w:noProof/>
          <w:sz w:val="26"/>
          <w:szCs w:val="26"/>
        </w:rPr>
        <w:t>lunes</w:t>
      </w:r>
      <w:r w:rsidRPr="00980502">
        <w:rPr>
          <w:i/>
          <w:sz w:val="26"/>
          <w:szCs w:val="26"/>
        </w:rPr>
        <w:t xml:space="preserve">, </w:t>
      </w:r>
      <w:r w:rsidRPr="00980502">
        <w:rPr>
          <w:i/>
          <w:noProof/>
          <w:sz w:val="26"/>
          <w:szCs w:val="26"/>
        </w:rPr>
        <w:t>3/30/2009</w:t>
      </w:r>
      <w:r w:rsidRPr="00980502">
        <w:rPr>
          <w:i/>
          <w:sz w:val="26"/>
          <w:szCs w:val="26"/>
        </w:rPr>
        <w:t xml:space="preserve">, a la hora </w:t>
      </w:r>
      <w:r w:rsidRPr="00980502">
        <w:rPr>
          <w:i/>
          <w:noProof/>
          <w:sz w:val="26"/>
          <w:szCs w:val="26"/>
        </w:rPr>
        <w:t>8:06:46 PM</w:t>
      </w:r>
      <w:r w:rsidRPr="00980502">
        <w:rPr>
          <w:i/>
          <w:sz w:val="26"/>
          <w:szCs w:val="26"/>
        </w:rPr>
        <w:t xml:space="preserve">, mi esposa me llamó al número </w:t>
      </w:r>
      <w:r w:rsidRPr="00980502">
        <w:rPr>
          <w:i/>
          <w:noProof/>
          <w:sz w:val="26"/>
          <w:szCs w:val="26"/>
        </w:rPr>
        <w:t>2129636628</w:t>
      </w:r>
      <w:r w:rsidRPr="00980502">
        <w:rPr>
          <w:i/>
          <w:sz w:val="26"/>
          <w:szCs w:val="26"/>
        </w:rPr>
        <w:t xml:space="preserve">, que es el de </w:t>
      </w:r>
      <w:r w:rsidRPr="00980502">
        <w:rPr>
          <w:i/>
          <w:noProof/>
          <w:sz w:val="26"/>
          <w:szCs w:val="26"/>
        </w:rPr>
        <w:t>mi casa (Quinta 315)</w:t>
      </w:r>
      <w:r w:rsidRPr="00980502">
        <w:rPr>
          <w:i/>
          <w:sz w:val="26"/>
          <w:szCs w:val="26"/>
        </w:rPr>
        <w:t xml:space="preserve">, por una duración de </w:t>
      </w:r>
      <w:r w:rsidRPr="00980502">
        <w:rPr>
          <w:i/>
          <w:noProof/>
          <w:sz w:val="26"/>
          <w:szCs w:val="26"/>
        </w:rPr>
        <w:t>00:15</w:t>
      </w:r>
    </w:p>
    <w:p w:rsidR="00027A81" w:rsidRPr="00980502" w:rsidRDefault="00027A81" w:rsidP="009C2ADF">
      <w:pPr>
        <w:spacing w:before="240"/>
        <w:ind w:left="2552" w:right="1276" w:hanging="1276"/>
        <w:jc w:val="both"/>
        <w:rPr>
          <w:i/>
          <w:sz w:val="26"/>
          <w:szCs w:val="26"/>
        </w:rPr>
      </w:pPr>
      <w:r w:rsidRPr="00980502">
        <w:rPr>
          <w:b/>
          <w:i/>
          <w:sz w:val="26"/>
          <w:szCs w:val="26"/>
        </w:rPr>
        <w:t>II.2.A.3.m -</w:t>
      </w:r>
      <w:r w:rsidRPr="00980502">
        <w:rPr>
          <w:b/>
          <w:i/>
          <w:sz w:val="26"/>
          <w:szCs w:val="26"/>
        </w:rPr>
        <w:tab/>
      </w:r>
      <w:r w:rsidRPr="00980502">
        <w:rPr>
          <w:i/>
          <w:sz w:val="26"/>
          <w:szCs w:val="26"/>
        </w:rPr>
        <w:t xml:space="preserve">El día </w:t>
      </w:r>
      <w:r w:rsidRPr="00980502">
        <w:rPr>
          <w:i/>
          <w:noProof/>
          <w:sz w:val="26"/>
          <w:szCs w:val="26"/>
        </w:rPr>
        <w:t>martes</w:t>
      </w:r>
      <w:r w:rsidRPr="00980502">
        <w:rPr>
          <w:i/>
          <w:sz w:val="26"/>
          <w:szCs w:val="26"/>
        </w:rPr>
        <w:t xml:space="preserve">, </w:t>
      </w:r>
      <w:r w:rsidRPr="00980502">
        <w:rPr>
          <w:i/>
          <w:noProof/>
          <w:sz w:val="26"/>
          <w:szCs w:val="26"/>
        </w:rPr>
        <w:t>4/21/2009</w:t>
      </w:r>
      <w:r w:rsidRPr="00980502">
        <w:rPr>
          <w:i/>
          <w:sz w:val="26"/>
          <w:szCs w:val="26"/>
        </w:rPr>
        <w:t xml:space="preserve">, a la hora </w:t>
      </w:r>
      <w:r w:rsidRPr="00980502">
        <w:rPr>
          <w:i/>
          <w:noProof/>
          <w:sz w:val="26"/>
          <w:szCs w:val="26"/>
        </w:rPr>
        <w:t>8:24:25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00:06</w:t>
      </w:r>
    </w:p>
    <w:p w:rsidR="00027A81" w:rsidRPr="00980502" w:rsidRDefault="00027A81" w:rsidP="009C2ADF">
      <w:pPr>
        <w:spacing w:before="240"/>
        <w:ind w:left="2552" w:right="1276" w:hanging="1276"/>
        <w:jc w:val="both"/>
        <w:rPr>
          <w:i/>
          <w:sz w:val="26"/>
          <w:szCs w:val="26"/>
        </w:rPr>
      </w:pPr>
      <w:r w:rsidRPr="00980502">
        <w:rPr>
          <w:b/>
          <w:i/>
          <w:sz w:val="26"/>
          <w:szCs w:val="26"/>
        </w:rPr>
        <w:t>II.2.A.3.n -</w:t>
      </w:r>
      <w:r w:rsidRPr="00980502">
        <w:rPr>
          <w:b/>
          <w:i/>
          <w:sz w:val="26"/>
          <w:szCs w:val="26"/>
        </w:rPr>
        <w:tab/>
      </w:r>
      <w:r w:rsidRPr="00980502">
        <w:rPr>
          <w:i/>
          <w:sz w:val="26"/>
          <w:szCs w:val="26"/>
        </w:rPr>
        <w:t xml:space="preserve">El día </w:t>
      </w:r>
      <w:r w:rsidRPr="00980502">
        <w:rPr>
          <w:i/>
          <w:noProof/>
          <w:sz w:val="26"/>
          <w:szCs w:val="26"/>
        </w:rPr>
        <w:t>viernes</w:t>
      </w:r>
      <w:r w:rsidRPr="00980502">
        <w:rPr>
          <w:i/>
          <w:sz w:val="26"/>
          <w:szCs w:val="26"/>
        </w:rPr>
        <w:t xml:space="preserve">, </w:t>
      </w:r>
      <w:r w:rsidRPr="00980502">
        <w:rPr>
          <w:i/>
          <w:noProof/>
          <w:sz w:val="26"/>
          <w:szCs w:val="26"/>
        </w:rPr>
        <w:t>4/24/2009</w:t>
      </w:r>
      <w:r w:rsidRPr="00980502">
        <w:rPr>
          <w:i/>
          <w:sz w:val="26"/>
          <w:szCs w:val="26"/>
        </w:rPr>
        <w:t xml:space="preserve">, a la hora </w:t>
      </w:r>
      <w:r w:rsidRPr="00980502">
        <w:rPr>
          <w:i/>
          <w:noProof/>
          <w:sz w:val="26"/>
          <w:szCs w:val="26"/>
        </w:rPr>
        <w:t>8:42:53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00:46</w:t>
      </w:r>
    </w:p>
    <w:p w:rsidR="00027A81" w:rsidRPr="00980502" w:rsidRDefault="00027A81" w:rsidP="009C2ADF">
      <w:pPr>
        <w:spacing w:before="240"/>
        <w:ind w:left="2552" w:right="1276" w:hanging="1276"/>
        <w:jc w:val="both"/>
        <w:rPr>
          <w:i/>
          <w:sz w:val="26"/>
          <w:szCs w:val="26"/>
        </w:rPr>
      </w:pPr>
      <w:r w:rsidRPr="00980502">
        <w:rPr>
          <w:b/>
          <w:i/>
          <w:sz w:val="26"/>
          <w:szCs w:val="26"/>
        </w:rPr>
        <w:t>II.2.A.3.o -</w:t>
      </w:r>
      <w:r w:rsidRPr="00980502">
        <w:rPr>
          <w:b/>
          <w:i/>
          <w:sz w:val="26"/>
          <w:szCs w:val="26"/>
        </w:rPr>
        <w:tab/>
      </w:r>
      <w:r w:rsidRPr="00980502">
        <w:rPr>
          <w:i/>
          <w:sz w:val="26"/>
          <w:szCs w:val="26"/>
        </w:rPr>
        <w:t xml:space="preserve">El día </w:t>
      </w:r>
      <w:r w:rsidRPr="00980502">
        <w:rPr>
          <w:i/>
          <w:noProof/>
          <w:sz w:val="26"/>
          <w:szCs w:val="26"/>
        </w:rPr>
        <w:t>viernes</w:t>
      </w:r>
      <w:r w:rsidRPr="00980502">
        <w:rPr>
          <w:i/>
          <w:sz w:val="26"/>
          <w:szCs w:val="26"/>
        </w:rPr>
        <w:t xml:space="preserve">, </w:t>
      </w:r>
      <w:r w:rsidRPr="00980502">
        <w:rPr>
          <w:i/>
          <w:noProof/>
          <w:sz w:val="26"/>
          <w:szCs w:val="26"/>
        </w:rPr>
        <w:t>4/24/2009</w:t>
      </w:r>
      <w:r w:rsidRPr="00980502">
        <w:rPr>
          <w:i/>
          <w:sz w:val="26"/>
          <w:szCs w:val="26"/>
        </w:rPr>
        <w:t xml:space="preserve">, a la hora </w:t>
      </w:r>
      <w:r w:rsidRPr="00980502">
        <w:rPr>
          <w:i/>
          <w:noProof/>
          <w:sz w:val="26"/>
          <w:szCs w:val="26"/>
        </w:rPr>
        <w:t>8:48:08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00:09</w:t>
      </w:r>
    </w:p>
    <w:p w:rsidR="00027A81" w:rsidRPr="00980502" w:rsidRDefault="00027A81" w:rsidP="009C2ADF">
      <w:pPr>
        <w:spacing w:before="240"/>
        <w:ind w:left="2552" w:right="1276" w:hanging="1276"/>
        <w:jc w:val="both"/>
        <w:rPr>
          <w:i/>
          <w:sz w:val="26"/>
          <w:szCs w:val="26"/>
        </w:rPr>
      </w:pPr>
      <w:r w:rsidRPr="00980502">
        <w:rPr>
          <w:b/>
          <w:i/>
          <w:sz w:val="26"/>
          <w:szCs w:val="26"/>
        </w:rPr>
        <w:t>II.2.A.3.p -</w:t>
      </w:r>
      <w:r w:rsidRPr="00980502">
        <w:rPr>
          <w:b/>
          <w:i/>
          <w:sz w:val="26"/>
          <w:szCs w:val="26"/>
        </w:rPr>
        <w:tab/>
      </w:r>
      <w:r w:rsidRPr="00980502">
        <w:rPr>
          <w:i/>
          <w:sz w:val="26"/>
          <w:szCs w:val="26"/>
        </w:rPr>
        <w:t xml:space="preserve">El día </w:t>
      </w:r>
      <w:r w:rsidRPr="00980502">
        <w:rPr>
          <w:i/>
          <w:noProof/>
          <w:sz w:val="26"/>
          <w:szCs w:val="26"/>
        </w:rPr>
        <w:t>viernes</w:t>
      </w:r>
      <w:r w:rsidRPr="00980502">
        <w:rPr>
          <w:i/>
          <w:sz w:val="26"/>
          <w:szCs w:val="26"/>
        </w:rPr>
        <w:t xml:space="preserve">, </w:t>
      </w:r>
      <w:r w:rsidRPr="00980502">
        <w:rPr>
          <w:i/>
          <w:noProof/>
          <w:sz w:val="26"/>
          <w:szCs w:val="26"/>
        </w:rPr>
        <w:t>5/8/2009</w:t>
      </w:r>
      <w:r w:rsidRPr="00980502">
        <w:rPr>
          <w:i/>
          <w:sz w:val="26"/>
          <w:szCs w:val="26"/>
        </w:rPr>
        <w:t xml:space="preserve">, a la hora </w:t>
      </w:r>
      <w:r w:rsidRPr="00980502">
        <w:rPr>
          <w:i/>
          <w:noProof/>
          <w:sz w:val="26"/>
          <w:szCs w:val="26"/>
        </w:rPr>
        <w:t>9:19:15 PM</w:t>
      </w:r>
      <w:r w:rsidRPr="00980502">
        <w:rPr>
          <w:i/>
          <w:sz w:val="26"/>
          <w:szCs w:val="26"/>
        </w:rPr>
        <w:t xml:space="preserve">, mi esposa me llamó al número </w:t>
      </w:r>
      <w:r w:rsidRPr="00980502">
        <w:rPr>
          <w:i/>
          <w:noProof/>
          <w:sz w:val="26"/>
          <w:szCs w:val="26"/>
        </w:rPr>
        <w:t>2129636628</w:t>
      </w:r>
      <w:r w:rsidRPr="00980502">
        <w:rPr>
          <w:i/>
          <w:sz w:val="26"/>
          <w:szCs w:val="26"/>
        </w:rPr>
        <w:t xml:space="preserve">, que es el de </w:t>
      </w:r>
      <w:r w:rsidRPr="00980502">
        <w:rPr>
          <w:i/>
          <w:noProof/>
          <w:sz w:val="26"/>
          <w:szCs w:val="26"/>
        </w:rPr>
        <w:t>mi casa (Quinta 315)</w:t>
      </w:r>
      <w:r w:rsidRPr="00980502">
        <w:rPr>
          <w:i/>
          <w:sz w:val="26"/>
          <w:szCs w:val="26"/>
        </w:rPr>
        <w:t xml:space="preserve">, por una duración de </w:t>
      </w:r>
      <w:r w:rsidRPr="00980502">
        <w:rPr>
          <w:i/>
          <w:noProof/>
          <w:sz w:val="26"/>
          <w:szCs w:val="26"/>
        </w:rPr>
        <w:t>01:29</w:t>
      </w:r>
    </w:p>
    <w:p w:rsidR="00027A81" w:rsidRPr="00980502" w:rsidRDefault="00027A81" w:rsidP="009C2ADF">
      <w:pPr>
        <w:spacing w:before="240"/>
        <w:ind w:left="2552" w:right="1276" w:hanging="1276"/>
        <w:jc w:val="both"/>
        <w:rPr>
          <w:i/>
          <w:sz w:val="26"/>
          <w:szCs w:val="26"/>
        </w:rPr>
      </w:pPr>
      <w:r w:rsidRPr="00980502">
        <w:rPr>
          <w:b/>
          <w:i/>
          <w:sz w:val="26"/>
          <w:szCs w:val="26"/>
        </w:rPr>
        <w:lastRenderedPageBreak/>
        <w:t>II.2.A.3.q -</w:t>
      </w:r>
      <w:r w:rsidRPr="00980502">
        <w:rPr>
          <w:b/>
          <w:i/>
          <w:sz w:val="26"/>
          <w:szCs w:val="26"/>
        </w:rPr>
        <w:tab/>
      </w:r>
      <w:r w:rsidRPr="00980502">
        <w:rPr>
          <w:i/>
          <w:sz w:val="26"/>
          <w:szCs w:val="26"/>
        </w:rPr>
        <w:t xml:space="preserve">El día </w:t>
      </w:r>
      <w:r w:rsidRPr="00980502">
        <w:rPr>
          <w:i/>
          <w:noProof/>
          <w:sz w:val="26"/>
          <w:szCs w:val="26"/>
        </w:rPr>
        <w:t>sábado</w:t>
      </w:r>
      <w:r w:rsidRPr="00980502">
        <w:rPr>
          <w:i/>
          <w:sz w:val="26"/>
          <w:szCs w:val="26"/>
        </w:rPr>
        <w:t xml:space="preserve">, </w:t>
      </w:r>
      <w:r w:rsidRPr="00980502">
        <w:rPr>
          <w:i/>
          <w:noProof/>
          <w:sz w:val="26"/>
          <w:szCs w:val="26"/>
        </w:rPr>
        <w:t>5/9/2009</w:t>
      </w:r>
      <w:r w:rsidRPr="00980502">
        <w:rPr>
          <w:i/>
          <w:sz w:val="26"/>
          <w:szCs w:val="26"/>
        </w:rPr>
        <w:t xml:space="preserve">, a la hora </w:t>
      </w:r>
      <w:r w:rsidRPr="00980502">
        <w:rPr>
          <w:i/>
          <w:noProof/>
          <w:sz w:val="26"/>
          <w:szCs w:val="26"/>
        </w:rPr>
        <w:t>9:49:47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00:06</w:t>
      </w:r>
    </w:p>
    <w:p w:rsidR="00027A81" w:rsidRPr="00980502" w:rsidRDefault="00027A81" w:rsidP="009C2ADF">
      <w:pPr>
        <w:spacing w:before="240"/>
        <w:ind w:left="2552" w:right="1276" w:hanging="1276"/>
        <w:jc w:val="both"/>
        <w:rPr>
          <w:i/>
          <w:sz w:val="26"/>
          <w:szCs w:val="26"/>
        </w:rPr>
      </w:pPr>
      <w:r w:rsidRPr="00980502">
        <w:rPr>
          <w:b/>
          <w:i/>
          <w:sz w:val="26"/>
          <w:szCs w:val="26"/>
        </w:rPr>
        <w:t>II.2.A.3.r -</w:t>
      </w:r>
      <w:r w:rsidRPr="00980502">
        <w:rPr>
          <w:b/>
          <w:i/>
          <w:sz w:val="26"/>
          <w:szCs w:val="26"/>
        </w:rPr>
        <w:tab/>
      </w:r>
      <w:r w:rsidRPr="00980502">
        <w:rPr>
          <w:i/>
          <w:sz w:val="26"/>
          <w:szCs w:val="26"/>
        </w:rPr>
        <w:t xml:space="preserve">El día </w:t>
      </w:r>
      <w:r w:rsidRPr="00980502">
        <w:rPr>
          <w:i/>
          <w:noProof/>
          <w:sz w:val="26"/>
          <w:szCs w:val="26"/>
        </w:rPr>
        <w:t>miércoles</w:t>
      </w:r>
      <w:r w:rsidRPr="00980502">
        <w:rPr>
          <w:i/>
          <w:sz w:val="26"/>
          <w:szCs w:val="26"/>
        </w:rPr>
        <w:t xml:space="preserve">, </w:t>
      </w:r>
      <w:r w:rsidRPr="00980502">
        <w:rPr>
          <w:i/>
          <w:noProof/>
          <w:sz w:val="26"/>
          <w:szCs w:val="26"/>
        </w:rPr>
        <w:t>5/20/2009</w:t>
      </w:r>
      <w:r w:rsidRPr="00980502">
        <w:rPr>
          <w:i/>
          <w:sz w:val="26"/>
          <w:szCs w:val="26"/>
        </w:rPr>
        <w:t xml:space="preserve">, a la hora </w:t>
      </w:r>
      <w:r w:rsidRPr="00980502">
        <w:rPr>
          <w:i/>
          <w:noProof/>
          <w:sz w:val="26"/>
          <w:szCs w:val="26"/>
        </w:rPr>
        <w:t>9:24:04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00:29</w:t>
      </w:r>
    </w:p>
    <w:p w:rsidR="00027A81" w:rsidRPr="00980502" w:rsidRDefault="00027A81" w:rsidP="009C2ADF">
      <w:pPr>
        <w:spacing w:before="240"/>
        <w:ind w:left="2552" w:right="1276" w:hanging="1276"/>
        <w:jc w:val="both"/>
        <w:rPr>
          <w:i/>
          <w:sz w:val="26"/>
          <w:szCs w:val="26"/>
        </w:rPr>
      </w:pPr>
      <w:r w:rsidRPr="00980502">
        <w:rPr>
          <w:b/>
          <w:i/>
          <w:sz w:val="26"/>
          <w:szCs w:val="26"/>
        </w:rPr>
        <w:t>II.2.A.3.s -</w:t>
      </w:r>
      <w:r w:rsidRPr="00980502">
        <w:rPr>
          <w:b/>
          <w:i/>
          <w:sz w:val="26"/>
          <w:szCs w:val="26"/>
        </w:rPr>
        <w:tab/>
      </w:r>
      <w:r w:rsidRPr="00980502">
        <w:rPr>
          <w:i/>
          <w:sz w:val="26"/>
          <w:szCs w:val="26"/>
        </w:rPr>
        <w:t xml:space="preserve">El día </w:t>
      </w:r>
      <w:r w:rsidRPr="00980502">
        <w:rPr>
          <w:i/>
          <w:noProof/>
          <w:sz w:val="26"/>
          <w:szCs w:val="26"/>
        </w:rPr>
        <w:t>sábado</w:t>
      </w:r>
      <w:r w:rsidRPr="00980502">
        <w:rPr>
          <w:i/>
          <w:sz w:val="26"/>
          <w:szCs w:val="26"/>
        </w:rPr>
        <w:t xml:space="preserve">, </w:t>
      </w:r>
      <w:r w:rsidRPr="00980502">
        <w:rPr>
          <w:i/>
          <w:noProof/>
          <w:sz w:val="26"/>
          <w:szCs w:val="26"/>
        </w:rPr>
        <w:t>5/23/2009</w:t>
      </w:r>
      <w:r w:rsidRPr="00980502">
        <w:rPr>
          <w:i/>
          <w:sz w:val="26"/>
          <w:szCs w:val="26"/>
        </w:rPr>
        <w:t xml:space="preserve">, a la hora </w:t>
      </w:r>
      <w:r w:rsidRPr="00980502">
        <w:rPr>
          <w:i/>
          <w:noProof/>
          <w:sz w:val="26"/>
          <w:szCs w:val="26"/>
        </w:rPr>
        <w:t>9:01:10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00:12</w:t>
      </w:r>
    </w:p>
    <w:p w:rsidR="00027A81" w:rsidRPr="00980502" w:rsidRDefault="00027A81" w:rsidP="009C2ADF">
      <w:pPr>
        <w:spacing w:before="240"/>
        <w:ind w:left="2552" w:right="1276" w:hanging="1276"/>
        <w:jc w:val="both"/>
        <w:rPr>
          <w:i/>
          <w:sz w:val="26"/>
          <w:szCs w:val="26"/>
        </w:rPr>
      </w:pPr>
      <w:r w:rsidRPr="00980502">
        <w:rPr>
          <w:b/>
          <w:i/>
          <w:sz w:val="26"/>
          <w:szCs w:val="26"/>
        </w:rPr>
        <w:t>II.2.A.3.t -</w:t>
      </w:r>
      <w:r w:rsidRPr="00980502">
        <w:rPr>
          <w:b/>
          <w:i/>
          <w:sz w:val="26"/>
          <w:szCs w:val="26"/>
        </w:rPr>
        <w:tab/>
      </w:r>
      <w:r w:rsidRPr="00980502">
        <w:rPr>
          <w:i/>
          <w:sz w:val="26"/>
          <w:szCs w:val="26"/>
        </w:rPr>
        <w:t xml:space="preserve">El día </w:t>
      </w:r>
      <w:r w:rsidRPr="00980502">
        <w:rPr>
          <w:i/>
          <w:noProof/>
          <w:sz w:val="26"/>
          <w:szCs w:val="26"/>
        </w:rPr>
        <w:t>viernes</w:t>
      </w:r>
      <w:r w:rsidRPr="00980502">
        <w:rPr>
          <w:i/>
          <w:sz w:val="26"/>
          <w:szCs w:val="26"/>
        </w:rPr>
        <w:t xml:space="preserve">, </w:t>
      </w:r>
      <w:r w:rsidRPr="00980502">
        <w:rPr>
          <w:i/>
          <w:noProof/>
          <w:sz w:val="26"/>
          <w:szCs w:val="26"/>
        </w:rPr>
        <w:t>6/5/2009</w:t>
      </w:r>
      <w:r w:rsidRPr="00980502">
        <w:rPr>
          <w:i/>
          <w:sz w:val="26"/>
          <w:szCs w:val="26"/>
        </w:rPr>
        <w:t xml:space="preserve">, a la hora </w:t>
      </w:r>
      <w:r w:rsidRPr="00980502">
        <w:rPr>
          <w:i/>
          <w:noProof/>
          <w:sz w:val="26"/>
          <w:szCs w:val="26"/>
        </w:rPr>
        <w:t>10:54:24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04:48</w:t>
      </w:r>
    </w:p>
    <w:p w:rsidR="00027A81" w:rsidRPr="00980502" w:rsidRDefault="00027A81" w:rsidP="009C2ADF">
      <w:pPr>
        <w:spacing w:before="240"/>
        <w:ind w:left="2552" w:right="1276" w:hanging="1276"/>
        <w:jc w:val="both"/>
        <w:rPr>
          <w:i/>
          <w:noProof/>
          <w:sz w:val="26"/>
          <w:szCs w:val="26"/>
        </w:rPr>
      </w:pPr>
      <w:r w:rsidRPr="00980502">
        <w:rPr>
          <w:b/>
          <w:i/>
          <w:sz w:val="26"/>
          <w:szCs w:val="26"/>
        </w:rPr>
        <w:t>II.2.A.3.u -</w:t>
      </w:r>
      <w:r w:rsidRPr="00980502">
        <w:rPr>
          <w:b/>
          <w:i/>
          <w:sz w:val="26"/>
          <w:szCs w:val="26"/>
        </w:rPr>
        <w:tab/>
      </w:r>
      <w:r w:rsidRPr="00980502">
        <w:rPr>
          <w:i/>
          <w:sz w:val="26"/>
          <w:szCs w:val="26"/>
        </w:rPr>
        <w:t xml:space="preserve">El día </w:t>
      </w:r>
      <w:r w:rsidRPr="00980502">
        <w:rPr>
          <w:i/>
          <w:noProof/>
          <w:sz w:val="26"/>
          <w:szCs w:val="26"/>
        </w:rPr>
        <w:t>sábado</w:t>
      </w:r>
      <w:r w:rsidRPr="00980502">
        <w:rPr>
          <w:i/>
          <w:sz w:val="26"/>
          <w:szCs w:val="26"/>
        </w:rPr>
        <w:t xml:space="preserve">, </w:t>
      </w:r>
      <w:r w:rsidRPr="00980502">
        <w:rPr>
          <w:i/>
          <w:noProof/>
          <w:sz w:val="26"/>
          <w:szCs w:val="26"/>
        </w:rPr>
        <w:t>6/20/2009</w:t>
      </w:r>
      <w:r w:rsidRPr="00980502">
        <w:rPr>
          <w:i/>
          <w:sz w:val="26"/>
          <w:szCs w:val="26"/>
        </w:rPr>
        <w:t xml:space="preserve">, a la hora </w:t>
      </w:r>
      <w:r w:rsidRPr="00980502">
        <w:rPr>
          <w:i/>
          <w:noProof/>
          <w:sz w:val="26"/>
          <w:szCs w:val="26"/>
        </w:rPr>
        <w:t>8:11:44 PM</w:t>
      </w:r>
      <w:r w:rsidRPr="00980502">
        <w:rPr>
          <w:i/>
          <w:sz w:val="26"/>
          <w:szCs w:val="26"/>
        </w:rPr>
        <w:t xml:space="preserve">, mi esposa me llamó al número </w:t>
      </w:r>
      <w:r w:rsidRPr="00980502">
        <w:rPr>
          <w:i/>
          <w:noProof/>
          <w:sz w:val="26"/>
          <w:szCs w:val="26"/>
        </w:rPr>
        <w:t>4126295589</w:t>
      </w:r>
      <w:r w:rsidRPr="00980502">
        <w:rPr>
          <w:i/>
          <w:sz w:val="26"/>
          <w:szCs w:val="26"/>
        </w:rPr>
        <w:t xml:space="preserve">, que es el de </w:t>
      </w:r>
      <w:r w:rsidRPr="00980502">
        <w:rPr>
          <w:i/>
          <w:noProof/>
          <w:sz w:val="26"/>
          <w:szCs w:val="26"/>
        </w:rPr>
        <w:t>mi celular</w:t>
      </w:r>
      <w:r w:rsidRPr="00980502">
        <w:rPr>
          <w:i/>
          <w:sz w:val="26"/>
          <w:szCs w:val="26"/>
        </w:rPr>
        <w:t xml:space="preserve">, por una duración de </w:t>
      </w:r>
      <w:r w:rsidRPr="00980502">
        <w:rPr>
          <w:i/>
          <w:noProof/>
          <w:sz w:val="26"/>
          <w:szCs w:val="26"/>
        </w:rPr>
        <w:t>2:29</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Esas llamadas, con todos los detalles señalados, constan en los estados de cuenta de la línea telefónica celular que siempre usó mi esposa (0412-206.20.85), y cuyo contrato con la empresa telefónica DIGITEL está suscrito por mí mismo; razón por la que dicho servicio ha estado siempre a nombre mío, así como la línea celular que yo uso de la misma compañía telefónica. Estos estados de cuenta, tanto los de la línea de uso personal de mi esposa como los de la línea celular que uso yo, son emitidos de manera consolidada por la ya referida telefónica. Anexo, al presente libelo, presento los originales de esos estados de cuenta, para que sean consignados en autos </w:t>
      </w:r>
      <w:r w:rsidRPr="00980502">
        <w:rPr>
          <w:b/>
          <w:bCs/>
          <w:i/>
          <w:sz w:val="26"/>
          <w:szCs w:val="26"/>
          <w:highlight w:val="red"/>
        </w:rPr>
        <w:t>(ver anexo “K”)</w:t>
      </w:r>
      <w:r w:rsidRPr="00980502">
        <w:rPr>
          <w:bCs/>
          <w:sz w:val="26"/>
          <w:szCs w:val="26"/>
          <w:highlight w:val="red"/>
        </w:rPr>
        <w:t>.</w:t>
      </w:r>
      <w:r w:rsidRPr="00980502">
        <w:rPr>
          <w:sz w:val="26"/>
          <w:szCs w:val="26"/>
          <w:highlight w:val="cyan"/>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i/>
          <w:sz w:val="26"/>
          <w:szCs w:val="26"/>
          <w:u w:val="single"/>
        </w:rPr>
      </w:pPr>
      <w:r w:rsidRPr="00980502">
        <w:rPr>
          <w:b/>
          <w:i/>
          <w:sz w:val="26"/>
          <w:szCs w:val="26"/>
          <w:u w:val="single"/>
        </w:rPr>
        <w:t>II.2.A.4 - Rechazo o desgano en la intimidad</w:t>
      </w:r>
    </w:p>
    <w:p w:rsidR="00027A81" w:rsidRPr="00980502" w:rsidRDefault="00027A81" w:rsidP="009C2ADF">
      <w:pPr>
        <w:spacing w:line="360" w:lineRule="auto"/>
        <w:jc w:val="both"/>
        <w:rPr>
          <w:b/>
          <w:sz w:val="26"/>
          <w:szCs w:val="26"/>
        </w:rPr>
      </w:pPr>
    </w:p>
    <w:p w:rsidR="00027A81" w:rsidRPr="00980502" w:rsidRDefault="00027A81" w:rsidP="009C2ADF">
      <w:pPr>
        <w:spacing w:line="360" w:lineRule="auto"/>
        <w:jc w:val="both"/>
        <w:rPr>
          <w:sz w:val="26"/>
          <w:szCs w:val="26"/>
        </w:rPr>
      </w:pPr>
      <w:r w:rsidRPr="00980502">
        <w:rPr>
          <w:sz w:val="26"/>
          <w:szCs w:val="26"/>
        </w:rPr>
        <w:t>Al mismo tiempo, desde aproximadamente finales del año 2008, en la intimidad, mi esposa comenzó a dar manifestaciones de rechazo a las relaciones íntimas, mediante excusas algunas veces, y de manera directa diciéndome “no me provoca”. Pero, definitivamente esa repentina actitud de poca atracción, y de poco ánimo para las relaciones sexuales, me comenzó a preocupar y llegó a ser tema de consulta con el asesor matrimonial que a veces nos atendía cuando yo le insistía mucho a mi esposa, pues, a ella no le interesaba mucho lo que pudiésemos lograr con dichas consultas.</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i/>
          <w:sz w:val="26"/>
          <w:szCs w:val="26"/>
          <w:u w:val="single"/>
        </w:rPr>
      </w:pPr>
      <w:r w:rsidRPr="00980502">
        <w:rPr>
          <w:b/>
          <w:i/>
          <w:sz w:val="26"/>
          <w:szCs w:val="26"/>
          <w:u w:val="single"/>
        </w:rPr>
        <w:lastRenderedPageBreak/>
        <w:t>II.2.B – Sobre las manifestaciones y hechos que comprobaron la infidelidad</w:t>
      </w:r>
    </w:p>
    <w:p w:rsidR="00027A81" w:rsidRPr="00980502" w:rsidRDefault="00027A81" w:rsidP="009C2ADF">
      <w:pPr>
        <w:spacing w:line="360" w:lineRule="auto"/>
        <w:jc w:val="both"/>
        <w:rPr>
          <w:b/>
          <w:sz w:val="26"/>
          <w:szCs w:val="26"/>
        </w:rPr>
      </w:pPr>
    </w:p>
    <w:p w:rsidR="00027A81" w:rsidRPr="00980502" w:rsidRDefault="00027A81" w:rsidP="009C2ADF">
      <w:pPr>
        <w:spacing w:line="360" w:lineRule="auto"/>
        <w:jc w:val="both"/>
        <w:rPr>
          <w:sz w:val="26"/>
          <w:szCs w:val="26"/>
        </w:rPr>
      </w:pPr>
      <w:r w:rsidRPr="00980502">
        <w:rPr>
          <w:sz w:val="26"/>
          <w:szCs w:val="26"/>
        </w:rPr>
        <w:t xml:space="preserve">Adicionalmente a los antecedentes, o primeras evidencias de la infidelidad de mi esposa, que expuse anteriormente, he logrado constatar y corroborar la veracidad de hechos que comprueban la existencia —desde al menos el mes de noviembre de 2008— de una relación amorosa entre mi esposa y el ciudadano </w:t>
      </w:r>
      <w:r w:rsidRPr="00980502">
        <w:rPr>
          <w:b/>
          <w:i/>
          <w:sz w:val="26"/>
          <w:szCs w:val="26"/>
        </w:rPr>
        <w:t>CARLOS LUIS PACANINS PAREDES</w:t>
      </w:r>
      <w:r w:rsidRPr="00980502">
        <w:rPr>
          <w:sz w:val="26"/>
          <w:szCs w:val="26"/>
        </w:rPr>
        <w:t xml:space="preserve">, venezolano, domiciliado en Caracas, y portador de la Cédula de Identidad número V-11.233.261.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Dichos hechos constan de: records de llamadas telefónicas realizadas desde la línea celular de mi esposa al mencionado por mi esposa; frecuentes reuniones y visitas del referido e identificado ciudadano a mi casa desde que fui desalojado por las medidas de seguridad y protección dictadas por el Ministerio Público; horario y duración de visitas realizadas por mi esposa a la casa del referido e identificado ciudadano; y paseos hechos fuera de Caracas por mi esposa con el mismo ciudadano.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Cada una de esas manifestaciones y hechos, que verifican la existencia de la relación amorosa entre mi esposa y el referido e identificado ciudadano, se evidencian detalladamente de la siguiente manera: </w:t>
      </w:r>
    </w:p>
    <w:p w:rsidR="00027A81" w:rsidRPr="00980502" w:rsidRDefault="00027A81" w:rsidP="009C2ADF">
      <w:pPr>
        <w:spacing w:line="360" w:lineRule="auto"/>
        <w:jc w:val="both"/>
        <w:rPr>
          <w:b/>
          <w:i/>
          <w:sz w:val="26"/>
          <w:szCs w:val="26"/>
        </w:rPr>
      </w:pPr>
    </w:p>
    <w:p w:rsidR="00027A81" w:rsidRPr="00980502" w:rsidRDefault="00027A81" w:rsidP="009C2ADF">
      <w:pPr>
        <w:spacing w:line="360" w:lineRule="auto"/>
        <w:jc w:val="both"/>
        <w:rPr>
          <w:b/>
          <w:i/>
          <w:sz w:val="26"/>
          <w:szCs w:val="26"/>
          <w:u w:val="single"/>
        </w:rPr>
      </w:pPr>
      <w:r w:rsidRPr="00980502">
        <w:rPr>
          <w:b/>
          <w:i/>
          <w:sz w:val="26"/>
          <w:szCs w:val="26"/>
          <w:u w:val="single"/>
        </w:rPr>
        <w:t>II.2.B.1 - Record de llamadas desde su celular</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sz w:val="26"/>
          <w:szCs w:val="26"/>
          <w:u w:val="single"/>
        </w:rPr>
      </w:pPr>
      <w:r w:rsidRPr="00980502">
        <w:rPr>
          <w:sz w:val="26"/>
          <w:szCs w:val="26"/>
        </w:rPr>
        <w:t>Así como expliqué anteriormente (</w:t>
      </w:r>
      <w:r w:rsidRPr="00980502">
        <w:rPr>
          <w:i/>
          <w:sz w:val="26"/>
          <w:szCs w:val="26"/>
        </w:rPr>
        <w:t xml:space="preserve">ver </w:t>
      </w:r>
      <w:r w:rsidRPr="00980502">
        <w:rPr>
          <w:sz w:val="26"/>
          <w:szCs w:val="26"/>
        </w:rPr>
        <w:t>supra</w:t>
      </w:r>
      <w:r w:rsidRPr="00980502">
        <w:rPr>
          <w:i/>
          <w:sz w:val="26"/>
          <w:szCs w:val="26"/>
        </w:rPr>
        <w:t xml:space="preserve"> </w:t>
      </w:r>
      <w:r w:rsidRPr="00980502">
        <w:rPr>
          <w:i/>
          <w:sz w:val="26"/>
          <w:szCs w:val="26"/>
          <w:u w:val="single"/>
        </w:rPr>
        <w:t>II.2.A.3 - Llamadas de mi esposa cuando salía y llegaba tarde</w:t>
      </w:r>
      <w:r w:rsidRPr="00980502">
        <w:rPr>
          <w:sz w:val="26"/>
          <w:szCs w:val="26"/>
        </w:rPr>
        <w:t xml:space="preserve">), mi esposa ha siempre ha usado una línea celular Digitel número </w:t>
      </w:r>
      <w:r w:rsidRPr="00980502">
        <w:rPr>
          <w:b/>
          <w:sz w:val="26"/>
          <w:szCs w:val="26"/>
        </w:rPr>
        <w:t>0412-206.20.85</w:t>
      </w:r>
      <w:r w:rsidRPr="00980502">
        <w:rPr>
          <w:sz w:val="26"/>
          <w:szCs w:val="26"/>
        </w:rPr>
        <w:t>, que está a mi nombre y de la cual, la facturación incluye el record de llamadas hechas, número de destino de las mismas, el tiempo de duración y el costo de cada una; así como también los mensajes de texto.</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Pues bien, al revisar detalladamente todas las facturas mensuales, desde la que corresponde al mes de diciembre de 2008 y, al averiguar el número de teléfono que durante ese período de tiempo usaba el ciudadano</w:t>
      </w:r>
      <w:r w:rsidRPr="00980502">
        <w:rPr>
          <w:b/>
          <w:i/>
          <w:sz w:val="26"/>
          <w:szCs w:val="26"/>
        </w:rPr>
        <w:t xml:space="preserve"> CARLOS LUIS PACANINS PAREDES</w:t>
      </w:r>
      <w:r w:rsidRPr="00980502">
        <w:rPr>
          <w:sz w:val="26"/>
          <w:szCs w:val="26"/>
        </w:rPr>
        <w:t xml:space="preserve"> (Movistar número </w:t>
      </w:r>
      <w:r w:rsidRPr="00980502">
        <w:rPr>
          <w:b/>
          <w:sz w:val="26"/>
          <w:szCs w:val="26"/>
        </w:rPr>
        <w:t>0414-171.95.26</w:t>
      </w:r>
      <w:r w:rsidRPr="00980502">
        <w:rPr>
          <w:sz w:val="26"/>
          <w:szCs w:val="26"/>
        </w:rPr>
        <w:t xml:space="preserve">), pude constatar que, desde el día 11 de diciembre de 2008 hasta el 26 de enero de 2010, mi esposa llamó </w:t>
      </w:r>
      <w:r w:rsidRPr="00980502">
        <w:rPr>
          <w:b/>
          <w:sz w:val="26"/>
          <w:szCs w:val="26"/>
        </w:rPr>
        <w:t>CUATROCIENTAS CUATRO (404)</w:t>
      </w:r>
      <w:r w:rsidRPr="00980502">
        <w:rPr>
          <w:sz w:val="26"/>
          <w:szCs w:val="26"/>
        </w:rPr>
        <w:t xml:space="preserve"> </w:t>
      </w:r>
      <w:r w:rsidRPr="00980502">
        <w:rPr>
          <w:b/>
          <w:sz w:val="26"/>
          <w:szCs w:val="26"/>
        </w:rPr>
        <w:t>veces</w:t>
      </w:r>
      <w:r w:rsidRPr="00980502">
        <w:rPr>
          <w:sz w:val="26"/>
          <w:szCs w:val="26"/>
        </w:rPr>
        <w:t xml:space="preserve"> al referido e identificado ciudadano. Y </w:t>
      </w:r>
      <w:r w:rsidRPr="00980502">
        <w:rPr>
          <w:sz w:val="26"/>
          <w:szCs w:val="26"/>
        </w:rPr>
        <w:lastRenderedPageBreak/>
        <w:t xml:space="preserve">por otra parte; desde cuando </w:t>
      </w:r>
      <w:r w:rsidRPr="00980502">
        <w:rPr>
          <w:b/>
          <w:i/>
          <w:sz w:val="26"/>
          <w:szCs w:val="26"/>
        </w:rPr>
        <w:t>CARLOS LUIS PACANINS PAREDES</w:t>
      </w:r>
      <w:r w:rsidRPr="00980502">
        <w:rPr>
          <w:sz w:val="26"/>
          <w:szCs w:val="26"/>
        </w:rPr>
        <w:t xml:space="preserve"> comenzó a usar una nueva línea celular (Movistar número </w:t>
      </w:r>
      <w:r w:rsidRPr="00980502">
        <w:rPr>
          <w:b/>
          <w:sz w:val="26"/>
          <w:szCs w:val="26"/>
        </w:rPr>
        <w:t>0414-222.91.02</w:t>
      </w:r>
      <w:r w:rsidRPr="00980502">
        <w:rPr>
          <w:sz w:val="26"/>
          <w:szCs w:val="26"/>
        </w:rPr>
        <w:t xml:space="preserve">) que, por cierto, está a nombre de mi esposa, pero que, al mismo tiempo, es reconocido por la familia, conocidos y relacionados, del referido e identificado ciudadano, como línea de teléfono que éste último usa diariamente como propio; desde el 29 de enero de 2010 hasta el 26 de febrero de 2010, mi esposa le ha llamado a ese mismo número </w:t>
      </w:r>
      <w:r w:rsidRPr="00980502">
        <w:rPr>
          <w:b/>
          <w:sz w:val="26"/>
          <w:szCs w:val="26"/>
        </w:rPr>
        <w:t>OCHENTA Y SEIS (86) veces</w:t>
      </w:r>
      <w:r w:rsidRPr="00980502">
        <w:rPr>
          <w:sz w:val="26"/>
          <w:szCs w:val="26"/>
        </w:rPr>
        <w:t xml:space="preserve">. </w:t>
      </w:r>
      <w:r w:rsidRPr="00980502">
        <w:rPr>
          <w:b/>
          <w:bCs/>
          <w:i/>
          <w:sz w:val="26"/>
          <w:szCs w:val="26"/>
          <w:highlight w:val="red"/>
        </w:rPr>
        <w:t>(ver anexo “K”)</w:t>
      </w:r>
      <w:r w:rsidRPr="00980502">
        <w:rPr>
          <w:bCs/>
          <w:sz w:val="26"/>
          <w:szCs w:val="26"/>
          <w:highlight w:val="red"/>
        </w:rPr>
        <w:t>.</w:t>
      </w:r>
      <w:r w:rsidRPr="00980502">
        <w:rPr>
          <w:sz w:val="26"/>
          <w:szCs w:val="26"/>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i/>
          <w:sz w:val="26"/>
          <w:szCs w:val="26"/>
          <w:u w:val="single"/>
        </w:rPr>
      </w:pPr>
      <w:r w:rsidRPr="00980502">
        <w:rPr>
          <w:b/>
          <w:i/>
          <w:sz w:val="26"/>
          <w:szCs w:val="26"/>
          <w:u w:val="single"/>
        </w:rPr>
        <w:t xml:space="preserve">II.2.B.2 - Cenas en la Casa con y visitas de CLP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Otra manifestación clara de la relación amorosa o sentimental entre mi esposa y el ciudadano </w:t>
      </w:r>
      <w:r w:rsidRPr="00980502">
        <w:rPr>
          <w:b/>
          <w:i/>
          <w:sz w:val="26"/>
          <w:szCs w:val="26"/>
        </w:rPr>
        <w:t>CARLOS LUIS PACANINS PAREDES</w:t>
      </w:r>
      <w:r w:rsidRPr="00980502">
        <w:rPr>
          <w:sz w:val="26"/>
          <w:szCs w:val="26"/>
        </w:rPr>
        <w:t xml:space="preserve"> ha sido que, desde la misma semana posterior al ya aludido desalojo de mi casa, mi esposa ha organizado reuniones y cenas a las que el referido e identificado ciudadano ha asistido, muchas veces en presencia de nuestros hijos. Anexo, al presente libelo, presento los justificativos de testigos de personas a las que les constan estos hechos </w:t>
      </w:r>
      <w:r w:rsidRPr="00980502">
        <w:rPr>
          <w:b/>
          <w:bCs/>
          <w:i/>
          <w:sz w:val="26"/>
          <w:szCs w:val="26"/>
          <w:highlight w:val="red"/>
        </w:rPr>
        <w:t>(ver anexos “K”, “L”, “M”, “N” y “O”)</w:t>
      </w:r>
      <w:r w:rsidRPr="00980502">
        <w:rPr>
          <w:bCs/>
          <w:sz w:val="26"/>
          <w:szCs w:val="26"/>
          <w:highlight w:val="red"/>
        </w:rPr>
        <w:t>.</w:t>
      </w:r>
      <w:r w:rsidRPr="00980502">
        <w:rPr>
          <w:sz w:val="26"/>
          <w:szCs w:val="26"/>
          <w:highlight w:val="cyan"/>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i/>
          <w:sz w:val="26"/>
          <w:szCs w:val="26"/>
          <w:u w:val="single"/>
        </w:rPr>
      </w:pPr>
      <w:r w:rsidRPr="00980502">
        <w:rPr>
          <w:b/>
          <w:i/>
          <w:sz w:val="26"/>
          <w:szCs w:val="26"/>
          <w:u w:val="single"/>
        </w:rPr>
        <w:t>II.2.B.3 - Paseo al Club de Playa Camurí Grande</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Desde la tarde del viernes el 27 de noviembre de 2009, hasta el mediodía del 29 de noviembre de 2009, como invitada por el titular de la acción C-354 (su padre Hermógenes López Fraino), mi esposa se fue a pasar el fin de semana en el Club de Playa camurí Grande con nuestros cuatro hijos, y acompañada por el ciudadano </w:t>
      </w:r>
      <w:r w:rsidRPr="00980502">
        <w:rPr>
          <w:b/>
          <w:i/>
          <w:sz w:val="26"/>
          <w:szCs w:val="26"/>
        </w:rPr>
        <w:t>CARLOS LUIS PACANINS PAREDES</w:t>
      </w:r>
      <w:r w:rsidRPr="00980502">
        <w:rPr>
          <w:sz w:val="26"/>
          <w:szCs w:val="26"/>
        </w:rPr>
        <w:t xml:space="preserve"> y algunos hijos suyos. Mi esposa y mis hijos se hospedaron en el apartamento 1103 del Edificio Aguaribay del mencionado Club, y el referido e identificado ciudadano se hospedó en el apartamento de la familia Sucre, ubicado en la planta baja del mismo edificio. Anexo, al presente libelo, presento la Inspección extrajudicial realizada por el Juzgado </w:t>
      </w:r>
      <w:r w:rsidRPr="00980502">
        <w:rPr>
          <w:sz w:val="26"/>
          <w:szCs w:val="26"/>
          <w:highlight w:val="yellow"/>
        </w:rPr>
        <w:t xml:space="preserve">…… </w:t>
      </w:r>
      <w:r w:rsidRPr="00980502">
        <w:rPr>
          <w:sz w:val="26"/>
          <w:szCs w:val="26"/>
        </w:rPr>
        <w:t xml:space="preserve">del Estado Vargas, sobre los archivos de entrada y de invitaciones del Club Camurí Grande, para que sea consignada en autos </w:t>
      </w:r>
      <w:r w:rsidRPr="00980502">
        <w:rPr>
          <w:b/>
          <w:bCs/>
          <w:i/>
          <w:sz w:val="26"/>
          <w:szCs w:val="26"/>
          <w:highlight w:val="red"/>
        </w:rPr>
        <w:t>(ver anexo “K”)</w:t>
      </w:r>
      <w:r w:rsidRPr="00980502">
        <w:rPr>
          <w:bCs/>
          <w:sz w:val="26"/>
          <w:szCs w:val="26"/>
          <w:highlight w:val="red"/>
        </w:rPr>
        <w:t>.</w:t>
      </w:r>
      <w:r w:rsidRPr="00980502">
        <w:rPr>
          <w:sz w:val="26"/>
          <w:szCs w:val="26"/>
          <w:highlight w:val="cyan"/>
        </w:rPr>
        <w:t xml:space="preserve"> </w:t>
      </w:r>
    </w:p>
    <w:p w:rsidR="00027A81" w:rsidRPr="00980502" w:rsidRDefault="00027A81" w:rsidP="009C2ADF">
      <w:pPr>
        <w:spacing w:line="360" w:lineRule="auto"/>
        <w:jc w:val="both"/>
        <w:rPr>
          <w:sz w:val="26"/>
          <w:szCs w:val="26"/>
        </w:rPr>
      </w:pPr>
    </w:p>
    <w:p w:rsidR="00D6485F" w:rsidRDefault="00D6485F" w:rsidP="009C2ADF">
      <w:pPr>
        <w:spacing w:line="360" w:lineRule="auto"/>
        <w:jc w:val="both"/>
        <w:rPr>
          <w:b/>
          <w:i/>
          <w:sz w:val="26"/>
          <w:szCs w:val="26"/>
          <w:u w:val="single"/>
        </w:rPr>
      </w:pPr>
    </w:p>
    <w:p w:rsidR="00D6485F" w:rsidRDefault="00D6485F" w:rsidP="009C2ADF">
      <w:pPr>
        <w:spacing w:line="360" w:lineRule="auto"/>
        <w:jc w:val="both"/>
        <w:rPr>
          <w:b/>
          <w:i/>
          <w:sz w:val="26"/>
          <w:szCs w:val="26"/>
          <w:u w:val="single"/>
        </w:rPr>
      </w:pPr>
    </w:p>
    <w:p w:rsidR="00027A81" w:rsidRPr="00980502" w:rsidRDefault="00027A81" w:rsidP="009C2ADF">
      <w:pPr>
        <w:spacing w:line="360" w:lineRule="auto"/>
        <w:jc w:val="both"/>
        <w:rPr>
          <w:b/>
          <w:i/>
          <w:sz w:val="26"/>
          <w:szCs w:val="26"/>
          <w:u w:val="single"/>
        </w:rPr>
      </w:pPr>
      <w:r w:rsidRPr="00980502">
        <w:rPr>
          <w:b/>
          <w:i/>
          <w:sz w:val="26"/>
          <w:szCs w:val="26"/>
          <w:u w:val="single"/>
        </w:rPr>
        <w:lastRenderedPageBreak/>
        <w:t>II.2.B.4 - Viajes a Morrocoy, Estado Falcón</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Desde el Jueves 8 de octubre de 2009 hasta el martes 13 de octubre (“puente” del 12 de octubre), mi esposa decidió irse de paseo, con destino a las cercanías del Parque Nacional de Morrocoy; específicamente, para alojarse en una casa (Villas 21 y 22, integradas como una sola casa) propiedad de un cuñado suyo, que forma parte de un Condominio denominado “Retiro Arriba”, y ubicado en la población de Sanare, Sector La Galana, Municipio Silva del Estado falcón.</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Es el caso que, el jueves 8 de octubre de 2009 mi esposa salió de Caracas, con destino a la referida Villa, en compañía de la ciudadana </w:t>
      </w:r>
      <w:r w:rsidRPr="00980502">
        <w:rPr>
          <w:b/>
          <w:i/>
          <w:sz w:val="26"/>
          <w:szCs w:val="26"/>
        </w:rPr>
        <w:t>MARÍA CECILIA BARRIENTOS DE MICHELENA</w:t>
      </w:r>
      <w:r w:rsidRPr="00980502">
        <w:rPr>
          <w:sz w:val="26"/>
          <w:szCs w:val="26"/>
        </w:rPr>
        <w:t xml:space="preserve">, principal cooperadora de mi esposa en todo este caso, ya identificada anteriormente (ver supra </w:t>
      </w:r>
      <w:r w:rsidRPr="00980502">
        <w:rPr>
          <w:i/>
          <w:sz w:val="26"/>
          <w:szCs w:val="26"/>
          <w:u w:val="single"/>
        </w:rPr>
        <w:t>II.1.A- Sobre la denuncia que hizo mi esposa ante el Ministerio Público</w:t>
      </w:r>
      <w:r w:rsidRPr="00980502">
        <w:rPr>
          <w:sz w:val="26"/>
          <w:szCs w:val="26"/>
        </w:rPr>
        <w:t xml:space="preserve">), en el vehículo de ésta última. Mi esposa había dejado estacionado su carro en casa de su amiga y cooperadora; y al día siguiente, el viernes 9 de octubre de 2009, el chofer de la ciudadana </w:t>
      </w:r>
      <w:r w:rsidRPr="00980502">
        <w:rPr>
          <w:b/>
          <w:i/>
          <w:sz w:val="26"/>
          <w:szCs w:val="26"/>
        </w:rPr>
        <w:t>MARÍA CECILIA BARRIENTOS DE MICHELENA</w:t>
      </w:r>
      <w:r w:rsidRPr="00980502">
        <w:rPr>
          <w:sz w:val="26"/>
          <w:szCs w:val="26"/>
        </w:rPr>
        <w:t xml:space="preserve"> tomó el carro de mi esposa y fue a buscar al ciudadano </w:t>
      </w:r>
      <w:r w:rsidRPr="00980502">
        <w:rPr>
          <w:b/>
          <w:i/>
          <w:sz w:val="26"/>
          <w:szCs w:val="26"/>
        </w:rPr>
        <w:t>CARLOS LUIS PACANINS PAREDES</w:t>
      </w:r>
      <w:r w:rsidRPr="00980502">
        <w:rPr>
          <w:sz w:val="26"/>
          <w:szCs w:val="26"/>
        </w:rPr>
        <w:t xml:space="preserve"> para entregarle dicho vehículo, y acto seguido éste último también salió de Caracas rumbo a la referida Villa en el Condominio Retiro Arriba. </w:t>
      </w:r>
      <w:r w:rsidRPr="00980502">
        <w:rPr>
          <w:b/>
          <w:bCs/>
          <w:i/>
          <w:sz w:val="26"/>
          <w:szCs w:val="26"/>
          <w:highlight w:val="red"/>
        </w:rPr>
        <w:t>(ver anexo “K”)</w:t>
      </w:r>
      <w:r w:rsidRPr="00980502">
        <w:rPr>
          <w:bCs/>
          <w:sz w:val="26"/>
          <w:szCs w:val="26"/>
          <w:highlight w:val="red"/>
        </w:rPr>
        <w:t>.</w:t>
      </w:r>
      <w:r w:rsidRPr="00980502">
        <w:rPr>
          <w:sz w:val="26"/>
          <w:szCs w:val="26"/>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Luego, el día lunes 12 de octubre de 2009, el ciudadano </w:t>
      </w:r>
      <w:r w:rsidRPr="00980502">
        <w:rPr>
          <w:b/>
          <w:i/>
          <w:sz w:val="26"/>
          <w:szCs w:val="26"/>
        </w:rPr>
        <w:t>CARLOS LUIS PACANINS PAREDES</w:t>
      </w:r>
      <w:r w:rsidRPr="00980502">
        <w:rPr>
          <w:sz w:val="26"/>
          <w:szCs w:val="26"/>
        </w:rPr>
        <w:t xml:space="preserve"> regresó a Caracas en el vehículo de mi esposa después de pasar el fin de semana junto con ellas (</w:t>
      </w:r>
      <w:r w:rsidRPr="00980502">
        <w:rPr>
          <w:b/>
          <w:i/>
          <w:sz w:val="26"/>
          <w:szCs w:val="26"/>
        </w:rPr>
        <w:t>MARÍA CECILIA BARRIENTOS DE MICHELENA</w:t>
      </w:r>
      <w:r w:rsidRPr="00980502">
        <w:rPr>
          <w:sz w:val="26"/>
          <w:szCs w:val="26"/>
        </w:rPr>
        <w:t xml:space="preserve"> y mi esposa). Y por último, ellas regresaron a Caracas el martes 13 de octubre. Ese fin de semana estuvieron ellos tres (3) solos en la misma casa (Villas 21 y 22, integradas como una sola casa) del Condominio Retiro Arriba.</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Todo parece indicar que mi esposa quiso aprovechar el “puente” desde el jueves 8 hasta el martes 13, mientras que, posiblemente por razones de cumplimiento laboral, el ciudadano </w:t>
      </w:r>
      <w:r w:rsidRPr="00980502">
        <w:rPr>
          <w:b/>
          <w:i/>
          <w:sz w:val="26"/>
          <w:szCs w:val="26"/>
        </w:rPr>
        <w:t>CARLOS LUIS PACANINS PAREDES</w:t>
      </w:r>
      <w:r w:rsidRPr="00980502">
        <w:rPr>
          <w:sz w:val="26"/>
          <w:szCs w:val="26"/>
        </w:rPr>
        <w:t xml:space="preserve"> solo podía irse desde el viernes, y regresar el lunes 12, para estar en Caracas antes del miércoles 13 (día laborable). Pero en definitiva, todo esto evidencia la relación entre mi esposa y el referido e identificado ciudadano. Anexo, al presente libelo, presento la Inspección extrajudicial </w:t>
      </w:r>
      <w:r w:rsidRPr="00980502">
        <w:rPr>
          <w:sz w:val="26"/>
          <w:szCs w:val="26"/>
        </w:rPr>
        <w:lastRenderedPageBreak/>
        <w:t xml:space="preserve">realizada por el Juzgado </w:t>
      </w:r>
      <w:r w:rsidRPr="00980502">
        <w:rPr>
          <w:sz w:val="26"/>
          <w:szCs w:val="26"/>
          <w:highlight w:val="yellow"/>
        </w:rPr>
        <w:t xml:space="preserve">…… </w:t>
      </w:r>
      <w:r w:rsidRPr="00980502">
        <w:rPr>
          <w:sz w:val="26"/>
          <w:szCs w:val="26"/>
        </w:rPr>
        <w:t xml:space="preserve">del Estado Falcón, sobre los archivos de entrada y de invitaciones del Condominio Retiro Arriba, para que sea consignada en autos </w:t>
      </w:r>
      <w:r w:rsidRPr="00980502">
        <w:rPr>
          <w:b/>
          <w:bCs/>
          <w:i/>
          <w:sz w:val="26"/>
          <w:szCs w:val="26"/>
          <w:highlight w:val="red"/>
        </w:rPr>
        <w:t>(ver anexo “K”)</w:t>
      </w:r>
      <w:r w:rsidRPr="00980502">
        <w:rPr>
          <w:bCs/>
          <w:sz w:val="26"/>
          <w:szCs w:val="26"/>
          <w:highlight w:val="red"/>
        </w:rPr>
        <w:t>.</w:t>
      </w:r>
      <w:r w:rsidRPr="00980502">
        <w:rPr>
          <w:sz w:val="26"/>
          <w:szCs w:val="26"/>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Respecto a ese paseo fuera de Caracas, cabe mencionar que con motivo de la medida de seguridad y protección dictada por el Ministerio Público, que me impedía estar en mi casa, </w:t>
      </w:r>
      <w:r w:rsidRPr="00980502">
        <w:rPr>
          <w:b/>
          <w:sz w:val="26"/>
          <w:szCs w:val="26"/>
          <w:u w:val="single"/>
        </w:rPr>
        <w:t>mi esposa no dudó en irse de paseo para la playa y dejar a nuestros hijos bajo el único cuidado de las empleadas domésticas</w:t>
      </w:r>
      <w:r w:rsidRPr="00980502">
        <w:rPr>
          <w:sz w:val="26"/>
          <w:szCs w:val="26"/>
        </w:rPr>
        <w:t>. Y no podía pretender ella que por su propia decisión yo me ocupara de ir y quedarme en la casa mientras ella se iba para la playa; pues, para ello, ella habría tenido que solicitar autorización o permiso a la Fiscal responsable de la investigación que transcurría en ese momento.</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Sin embargo, esa no fue la única oportunidad en que estuvieron juntos en el mencionado Condominio Retiro Arriba ubicado en el Estado falcón. Pues, resulta que, recientemente, se volvió a repetir la misma situación.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El pasado 24 de marzo de 2010, cuando se celebró la Semana Santa, mi esposa volvió a irse de paseo para la playa, en el mismo Condominio Retiro Arriba con su amiga y cooperadora </w:t>
      </w:r>
      <w:r w:rsidRPr="00980502">
        <w:rPr>
          <w:b/>
          <w:i/>
          <w:sz w:val="26"/>
          <w:szCs w:val="26"/>
        </w:rPr>
        <w:t>MARÍA CECILIA BARRIENTOS DE MICHELENA</w:t>
      </w:r>
      <w:r w:rsidRPr="00980502">
        <w:rPr>
          <w:sz w:val="26"/>
          <w:szCs w:val="26"/>
        </w:rPr>
        <w:t xml:space="preserve"> y con el ciudadano </w:t>
      </w:r>
      <w:r w:rsidRPr="00980502">
        <w:rPr>
          <w:b/>
          <w:i/>
          <w:sz w:val="26"/>
          <w:szCs w:val="26"/>
        </w:rPr>
        <w:t>CARLOS LUIS PACANINS PAREDES</w:t>
      </w:r>
      <w:r w:rsidRPr="00980502">
        <w:rPr>
          <w:sz w:val="26"/>
          <w:szCs w:val="26"/>
        </w:rPr>
        <w:t xml:space="preserve">, aunque, en esta ocasión la ciudadana </w:t>
      </w:r>
      <w:r w:rsidRPr="00980502">
        <w:rPr>
          <w:b/>
          <w:i/>
          <w:sz w:val="26"/>
          <w:szCs w:val="26"/>
        </w:rPr>
        <w:t>MARÍA CECILIA BARRIENTOS DE MICHELENA</w:t>
      </w:r>
      <w:r w:rsidRPr="00980502">
        <w:rPr>
          <w:sz w:val="26"/>
          <w:szCs w:val="26"/>
        </w:rPr>
        <w:t xml:space="preserve"> fue acompañada de otro hombre que no es su esposo, y fueron en carros separados. Regresaron el domingo 28 de marzo de 2010. </w:t>
      </w:r>
      <w:r w:rsidRPr="00980502">
        <w:rPr>
          <w:b/>
          <w:bCs/>
          <w:i/>
          <w:sz w:val="26"/>
          <w:szCs w:val="26"/>
          <w:highlight w:val="red"/>
        </w:rPr>
        <w:t>(ver anexo “K”)</w:t>
      </w:r>
      <w:r w:rsidRPr="00980502">
        <w:rPr>
          <w:bCs/>
          <w:sz w:val="26"/>
          <w:szCs w:val="26"/>
          <w:highlight w:val="red"/>
        </w:rPr>
        <w:t>.</w:t>
      </w:r>
      <w:r w:rsidRPr="00980502">
        <w:rPr>
          <w:sz w:val="26"/>
          <w:szCs w:val="26"/>
          <w:highlight w:val="cyan"/>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Sobre este último paseo a la playa de mi esposa cabe mencionar que, días posteriores al domingo 4 de abril, un amigo mío, el ciudadano </w:t>
      </w:r>
      <w:r w:rsidRPr="00980502">
        <w:rPr>
          <w:b/>
          <w:i/>
          <w:sz w:val="26"/>
          <w:szCs w:val="26"/>
        </w:rPr>
        <w:t>CARLOS ALBERTO MEJÍA CARRILLO</w:t>
      </w:r>
      <w:r w:rsidRPr="00980502">
        <w:rPr>
          <w:sz w:val="26"/>
          <w:szCs w:val="26"/>
        </w:rPr>
        <w:t xml:space="preserve">, portador de la Cédula de Identidad número V-13.693.089, me llamó preocupado para preguntarme si a mi esposa le había pasado algo grave con la Policía Municipal de El Hatillo. Me comentó que cuando transitaba en horas de la tarde del domingo 4 de abril, por el sector El Volcán de la Urbanización Oripoto del Municipio El Hatillo, había una alcabala de prevención de la Policía Municipal, y reconoció a mi esposa que, junto con un hombre joven, eran interrogados por unos policías que les habían hecho detener el vehículo. Y al describirme el vehículo, sin lugar a dudas se trataba del que usa mi esposa. De manera que, interesado en averiguar qué fue lo que </w:t>
      </w:r>
      <w:r w:rsidRPr="00980502">
        <w:rPr>
          <w:sz w:val="26"/>
          <w:szCs w:val="26"/>
        </w:rPr>
        <w:lastRenderedPageBreak/>
        <w:t xml:space="preserve">sucedió, me hice acompañar de una de mis apoderados y fui a las oficinas de la mencionada policía municipal.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Luego de identificarme y de demostrar mi interés personal, legítimo y directo por tratarse de mi esposa, me informaron que, en efecto, a las 3:30pm del domingo 28 detuvieron aleatoriamente a mi esposa como procedimiento de rutina; y también, que de esa novedad elaboraron el acta correspondiente. Me explicaron que mi esposa venía manejando y su acompañante dormido en el asiento del copiloto; y que, al pedirles que se detuvieran para pedirles los “papeles”, ella y su acompañante se molestaron mucho y entonces decidieron revisar el vehículo.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Pues bien, según el informe de rutina que elaboró la policía mi esposa dijo que venía acompañada de “</w:t>
      </w:r>
      <w:r w:rsidRPr="00980502">
        <w:rPr>
          <w:sz w:val="26"/>
          <w:szCs w:val="26"/>
          <w:u w:val="single"/>
        </w:rPr>
        <w:t>su pareja amorosa o sentimental</w:t>
      </w:r>
      <w:r w:rsidRPr="00980502">
        <w:rPr>
          <w:sz w:val="26"/>
          <w:szCs w:val="26"/>
        </w:rPr>
        <w:t xml:space="preserve">”, y que venían de Morrocoy. El acompañante se identificó como </w:t>
      </w:r>
      <w:r w:rsidRPr="00980502">
        <w:rPr>
          <w:b/>
          <w:i/>
          <w:sz w:val="26"/>
          <w:szCs w:val="26"/>
        </w:rPr>
        <w:t>CARLOS LUIS PACANINS PAREDES</w:t>
      </w:r>
      <w:r w:rsidRPr="00980502">
        <w:rPr>
          <w:sz w:val="26"/>
          <w:szCs w:val="26"/>
        </w:rPr>
        <w:t xml:space="preserve">, de 35 años de edad, de profesión abogado y, adicionalmente, al suministrar sus datos declaró que su número de teléfono es el </w:t>
      </w:r>
      <w:r w:rsidRPr="00980502">
        <w:rPr>
          <w:b/>
          <w:sz w:val="26"/>
          <w:szCs w:val="26"/>
        </w:rPr>
        <w:t>0414-222.91.02</w:t>
      </w:r>
      <w:r w:rsidRPr="00980502">
        <w:rPr>
          <w:sz w:val="26"/>
          <w:szCs w:val="26"/>
        </w:rPr>
        <w:t xml:space="preserve">. Es decir, que, efectivamente, mi esposa reconoce sin temor alguno que mantiene una relación amorosa o sentimental con el ya referido e identificado ciudadano.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Pero, adicionalmente, quedó demostrado que es el ciudadano </w:t>
      </w:r>
      <w:r w:rsidRPr="00980502">
        <w:rPr>
          <w:b/>
          <w:i/>
          <w:sz w:val="26"/>
          <w:szCs w:val="26"/>
        </w:rPr>
        <w:t>CARLOS LUIS PACANINS PAREDES</w:t>
      </w:r>
      <w:r w:rsidRPr="00980502">
        <w:rPr>
          <w:sz w:val="26"/>
          <w:szCs w:val="26"/>
        </w:rPr>
        <w:t xml:space="preserve"> quien usa esa línea de teléfono </w:t>
      </w:r>
      <w:r w:rsidRPr="00980502">
        <w:rPr>
          <w:b/>
          <w:sz w:val="26"/>
          <w:szCs w:val="26"/>
        </w:rPr>
        <w:t>0414-222.91.02</w:t>
      </w:r>
      <w:r w:rsidRPr="00980502">
        <w:rPr>
          <w:sz w:val="26"/>
          <w:szCs w:val="26"/>
        </w:rPr>
        <w:t xml:space="preserve"> que está registrada a nombre de mi esposa, y al que, de acuerdo a los registros de llamadas de la facturación de la línea celular de mi esposa, ella ha realizado gran cantidad de llamadas (</w:t>
      </w:r>
      <w:r w:rsidRPr="00980502">
        <w:rPr>
          <w:i/>
          <w:sz w:val="26"/>
          <w:szCs w:val="26"/>
        </w:rPr>
        <w:t xml:space="preserve">ver </w:t>
      </w:r>
      <w:r w:rsidRPr="00980502">
        <w:rPr>
          <w:sz w:val="26"/>
          <w:szCs w:val="26"/>
        </w:rPr>
        <w:t>supra</w:t>
      </w:r>
      <w:r w:rsidRPr="00980502">
        <w:rPr>
          <w:i/>
          <w:sz w:val="26"/>
          <w:szCs w:val="26"/>
        </w:rPr>
        <w:t xml:space="preserve"> </w:t>
      </w:r>
      <w:r w:rsidRPr="00980502">
        <w:rPr>
          <w:i/>
          <w:sz w:val="26"/>
          <w:szCs w:val="26"/>
          <w:u w:val="single"/>
        </w:rPr>
        <w:t>II.2.B.1 - Record de llamadas desde su celular</w:t>
      </w:r>
      <w:r w:rsidRPr="00980502">
        <w:rPr>
          <w:sz w:val="26"/>
          <w:szCs w:val="26"/>
        </w:rPr>
        <w:t xml:space="preserve">). Anexo, al presente libelo, copia certificada del acta de informe que elaboró la Policía Municipal de El Hatillo sobre los detalles ocurridos, en relación a mi esposa y su acompañante, durante el mencionado operativo de prevención del día domingo 4 de abril de 2010, para que sea consignada en autos </w:t>
      </w:r>
      <w:r w:rsidRPr="00980502">
        <w:rPr>
          <w:b/>
          <w:bCs/>
          <w:i/>
          <w:sz w:val="26"/>
          <w:szCs w:val="26"/>
          <w:highlight w:val="red"/>
        </w:rPr>
        <w:t>(ver anexo “K”)</w:t>
      </w:r>
      <w:r w:rsidRPr="00980502">
        <w:rPr>
          <w:bCs/>
          <w:sz w:val="26"/>
          <w:szCs w:val="26"/>
          <w:highlight w:val="red"/>
        </w:rPr>
        <w:t>.</w:t>
      </w:r>
      <w:r w:rsidRPr="00980502">
        <w:rPr>
          <w:sz w:val="26"/>
          <w:szCs w:val="26"/>
          <w:highlight w:val="cyan"/>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u w:val="single"/>
        </w:rPr>
      </w:pPr>
      <w:r w:rsidRPr="00980502">
        <w:rPr>
          <w:b/>
          <w:i/>
          <w:sz w:val="26"/>
          <w:szCs w:val="26"/>
          <w:u w:val="single"/>
        </w:rPr>
        <w:t>II.2.B.5 - Seguimiento por el Tracker (GPS)</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Tal como le había comentado a mi esposa que deseaba hacer desde hace tiempo, por razones de seguridad, en el mes de agosto del año 2009 contraté el servicio de ubicación por GPS para el vehículo de mi esposa. En vista de la situación de </w:t>
      </w:r>
      <w:r w:rsidRPr="00980502">
        <w:rPr>
          <w:sz w:val="26"/>
          <w:szCs w:val="26"/>
        </w:rPr>
        <w:lastRenderedPageBreak/>
        <w:t>inseguridad que se vive en nuestro país, convenía hacerlo para poder ubicar su vehículo en caso de emergencia, pues, ordinariamente, nuestros hijos van durante el día con mi esposa en su vehículo.</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De tal manera que, al percatarme de todos estos hechos y manifestaciones que evidenciaban que mi esposa mantenía una relación amorosa o sentimental con otro hombre, solicité a la compañía que presta ese servicio un reporte, histórico, de todos los movimientos del vehículo de mi esposa. Pues, al analizar dicho reporte con sumo cuidado, me di cuenta de todas las veces que, durante los últimos meses, mi esposa ha ido de noche a donde se ubica la residencia del ciudadano </w:t>
      </w:r>
      <w:r w:rsidRPr="00980502">
        <w:rPr>
          <w:b/>
          <w:i/>
          <w:sz w:val="26"/>
          <w:szCs w:val="26"/>
        </w:rPr>
        <w:t>CARLOS LUIS PACANINS PAREDES</w:t>
      </w:r>
      <w:r w:rsidRPr="00980502">
        <w:rPr>
          <w:sz w:val="26"/>
          <w:szCs w:val="26"/>
        </w:rPr>
        <w:t xml:space="preserve"> (Calle San Marino, Residencias Isabella, Apartamento C-2, Urbanización Campo Alegre del Municipio Chacao; así mismo, noté que muchas veces ha llegado a ese sitio después de las ocho (8) de la noche y ha permanecido hasta altas horas de la noche. Anexo, al presente libelo, copia simple de los reportes históricos consolidados, y con los eventos relevantes resaltados en color amarillo, del recorrido del vehículo de mi esposa desde el día </w:t>
      </w:r>
      <w:r w:rsidRPr="00980502">
        <w:rPr>
          <w:sz w:val="26"/>
          <w:szCs w:val="26"/>
          <w:highlight w:val="yellow"/>
        </w:rPr>
        <w:t>…..</w:t>
      </w:r>
      <w:r w:rsidRPr="00980502">
        <w:rPr>
          <w:sz w:val="26"/>
          <w:szCs w:val="26"/>
          <w:highlight w:val="cyan"/>
        </w:rPr>
        <w:t xml:space="preserve"> </w:t>
      </w:r>
      <w:r w:rsidRPr="00980502">
        <w:rPr>
          <w:sz w:val="26"/>
          <w:szCs w:val="26"/>
        </w:rPr>
        <w:t xml:space="preserve">hasta el día </w:t>
      </w:r>
      <w:r w:rsidRPr="00980502">
        <w:rPr>
          <w:sz w:val="26"/>
          <w:szCs w:val="26"/>
          <w:highlight w:val="yellow"/>
        </w:rPr>
        <w:t>….</w:t>
      </w:r>
      <w:r w:rsidRPr="00980502">
        <w:rPr>
          <w:sz w:val="26"/>
          <w:szCs w:val="26"/>
          <w:highlight w:val="cyan"/>
        </w:rPr>
        <w:t>,</w:t>
      </w:r>
      <w:r w:rsidRPr="00980502">
        <w:rPr>
          <w:sz w:val="26"/>
          <w:szCs w:val="26"/>
        </w:rPr>
        <w:t xml:space="preserve"> para que sea consignada en autos </w:t>
      </w:r>
      <w:r w:rsidRPr="00980502">
        <w:rPr>
          <w:b/>
          <w:bCs/>
          <w:i/>
          <w:sz w:val="26"/>
          <w:szCs w:val="26"/>
          <w:highlight w:val="red"/>
        </w:rPr>
        <w:t>(ver anexo “K”)</w:t>
      </w:r>
      <w:r w:rsidRPr="00980502">
        <w:rPr>
          <w:bCs/>
          <w:sz w:val="26"/>
          <w:szCs w:val="26"/>
          <w:highlight w:val="red"/>
        </w:rPr>
        <w:t>.</w:t>
      </w:r>
      <w:r w:rsidRPr="00980502">
        <w:rPr>
          <w:sz w:val="26"/>
          <w:szCs w:val="26"/>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b/>
          <w:i/>
          <w:sz w:val="26"/>
          <w:szCs w:val="26"/>
        </w:rPr>
        <w:t xml:space="preserve">II.2.C - Sobre los testimonios de las empleadas domésticas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Finalmente, con relación a todos estos hechos y manifestaciones que han dado evidencia de la existencia de una relación amorosa o sentimental entre mi esposa y el ciudadano </w:t>
      </w:r>
      <w:r w:rsidRPr="00980502">
        <w:rPr>
          <w:b/>
          <w:i/>
          <w:sz w:val="26"/>
          <w:szCs w:val="26"/>
        </w:rPr>
        <w:t>CARLOS LUIS PACANINS PAREDES</w:t>
      </w:r>
      <w:r w:rsidRPr="00980502">
        <w:rPr>
          <w:sz w:val="26"/>
          <w:szCs w:val="26"/>
        </w:rPr>
        <w:t xml:space="preserve">, cuento con el testimonio de la ciudadana </w:t>
      </w:r>
      <w:r w:rsidRPr="00980502">
        <w:rPr>
          <w:b/>
          <w:i/>
          <w:sz w:val="26"/>
          <w:szCs w:val="26"/>
        </w:rPr>
        <w:t>MARY TERE CASTILLA PUPO</w:t>
      </w:r>
      <w:r w:rsidRPr="00980502">
        <w:rPr>
          <w:sz w:val="26"/>
          <w:szCs w:val="26"/>
        </w:rPr>
        <w:t xml:space="preserve">, portadora de la Cédula de Identidad número V-16.287.231, y con el testimonio de la ciudadana </w:t>
      </w:r>
      <w:r w:rsidRPr="00980502">
        <w:rPr>
          <w:b/>
          <w:i/>
          <w:sz w:val="26"/>
          <w:szCs w:val="26"/>
        </w:rPr>
        <w:t>KAREN MARÍA OLIVARES</w:t>
      </w:r>
      <w:r w:rsidRPr="00980502">
        <w:rPr>
          <w:sz w:val="26"/>
          <w:szCs w:val="26"/>
        </w:rPr>
        <w:t>, portadora de la Cédula de Identidad número V-18.306.672.</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La ciudadana </w:t>
      </w:r>
      <w:r w:rsidRPr="00980502">
        <w:rPr>
          <w:b/>
          <w:i/>
          <w:sz w:val="26"/>
          <w:szCs w:val="26"/>
        </w:rPr>
        <w:t>MARY TERE CASTILLA PUPO</w:t>
      </w:r>
      <w:r w:rsidRPr="00980502">
        <w:rPr>
          <w:sz w:val="26"/>
          <w:szCs w:val="26"/>
        </w:rPr>
        <w:t xml:space="preserve">, anteriormente identificada, laboró como empleada doméstica en mi casa desde el 27 de abril de 2006 hasta el 28 de octubre de 2009, desempeñándose como niñera de mi hijo menor y atendiendo otros oficios de mantenimiento cotidiano en la casa. Ella atestigua que, a los pocos días de mi ausencia en la casa por causa de la medida de desalojo, el ciudadano </w:t>
      </w:r>
      <w:r w:rsidRPr="00980502">
        <w:rPr>
          <w:b/>
          <w:i/>
          <w:sz w:val="26"/>
          <w:szCs w:val="26"/>
        </w:rPr>
        <w:t>CARLOS LUIS PACANINS PAREDES</w:t>
      </w:r>
      <w:r w:rsidRPr="00980502">
        <w:rPr>
          <w:sz w:val="26"/>
          <w:szCs w:val="26"/>
        </w:rPr>
        <w:t xml:space="preserve"> fue a cenar a mi casa, y luego siguió yendo.</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lastRenderedPageBreak/>
        <w:t xml:space="preserve">Luego; la ciudadana </w:t>
      </w:r>
      <w:r w:rsidRPr="00980502">
        <w:rPr>
          <w:b/>
          <w:i/>
          <w:sz w:val="26"/>
          <w:szCs w:val="26"/>
        </w:rPr>
        <w:t>KAREN MARÍA OLIVARES</w:t>
      </w:r>
      <w:r w:rsidRPr="00980502">
        <w:rPr>
          <w:sz w:val="26"/>
          <w:szCs w:val="26"/>
        </w:rPr>
        <w:t xml:space="preserve">, anteriormente identificada, laboró como empleada doméstica en mi casa desde principios del mes de noviembre de 2009 hasta el 15 de enero de 2010, desempeñándose en las mismas labores que anteriormente eran atendidas por la ciudadana </w:t>
      </w:r>
      <w:r w:rsidRPr="00980502">
        <w:rPr>
          <w:b/>
          <w:i/>
          <w:sz w:val="26"/>
          <w:szCs w:val="26"/>
        </w:rPr>
        <w:t>MARY TERE CASTILLA PUPO</w:t>
      </w:r>
      <w:r w:rsidRPr="00980502">
        <w:rPr>
          <w:sz w:val="26"/>
          <w:szCs w:val="26"/>
        </w:rPr>
        <w:t xml:space="preserve">. Ella atestigua que conoció al ciudadano </w:t>
      </w:r>
      <w:r w:rsidRPr="00980502">
        <w:rPr>
          <w:b/>
          <w:i/>
          <w:sz w:val="26"/>
          <w:szCs w:val="26"/>
        </w:rPr>
        <w:t>CARLOS LUIS PACANINS PAREDES</w:t>
      </w:r>
      <w:r w:rsidRPr="00980502">
        <w:rPr>
          <w:sz w:val="26"/>
          <w:szCs w:val="26"/>
        </w:rPr>
        <w:t xml:space="preserve"> desde que, a los pocos días de mi ausencia en la casa por causa de la medida de desalojo, él comenzó a frecuentar a mi esposa en la casa, y que, muy especialmente llegó a tratarlo durante el ya referido paseo al Club de Playa Camurí Grande (ver supra</w:t>
      </w:r>
      <w:r w:rsidRPr="00980502">
        <w:rPr>
          <w:i/>
          <w:sz w:val="26"/>
          <w:szCs w:val="26"/>
        </w:rPr>
        <w:t xml:space="preserve"> </w:t>
      </w:r>
      <w:r w:rsidRPr="00980502">
        <w:rPr>
          <w:i/>
          <w:sz w:val="26"/>
          <w:szCs w:val="26"/>
          <w:u w:val="single"/>
        </w:rPr>
        <w:t>II.2.B.3 - Paseo al Club de Playa Camurí Grande</w:t>
      </w:r>
      <w:r w:rsidRPr="00980502">
        <w:rPr>
          <w:sz w:val="26"/>
          <w:szCs w:val="26"/>
        </w:rPr>
        <w:t>); pues, mi esposa se la llevó también a ella (</w:t>
      </w:r>
      <w:r w:rsidRPr="00980502">
        <w:rPr>
          <w:b/>
          <w:i/>
          <w:sz w:val="26"/>
          <w:szCs w:val="26"/>
        </w:rPr>
        <w:t>KAREN MARÍA OLIVARES</w:t>
      </w:r>
      <w:r w:rsidRPr="00980502">
        <w:rPr>
          <w:sz w:val="26"/>
          <w:szCs w:val="26"/>
        </w:rPr>
        <w:t xml:space="preserve">) para que ayudara cuidando a los niños.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i/>
          <w:sz w:val="26"/>
          <w:szCs w:val="26"/>
        </w:rPr>
      </w:pPr>
      <w:r w:rsidRPr="00980502">
        <w:rPr>
          <w:sz w:val="26"/>
          <w:szCs w:val="26"/>
        </w:rPr>
        <w:t xml:space="preserve">En esa ocasión pudo ser testigo del muy particular e íntimo trato que existe entre mi esposa y el referido e identificado ciudadano. Al referirse a la forma en que mi esposa trata al ciudadano </w:t>
      </w:r>
      <w:r w:rsidRPr="00980502">
        <w:rPr>
          <w:b/>
          <w:i/>
          <w:sz w:val="26"/>
          <w:szCs w:val="26"/>
        </w:rPr>
        <w:t>CARLOS LUIS PACANINS PAREDES</w:t>
      </w:r>
      <w:r w:rsidRPr="00980502">
        <w:rPr>
          <w:sz w:val="26"/>
          <w:szCs w:val="26"/>
        </w:rPr>
        <w:t xml:space="preserve">, explica que </w:t>
      </w:r>
      <w:r w:rsidRPr="00E1566D">
        <w:rPr>
          <w:sz w:val="26"/>
          <w:szCs w:val="26"/>
          <w:highlight w:val="yellow"/>
        </w:rPr>
        <w:t>“</w:t>
      </w:r>
      <w:r w:rsidRPr="00E1566D">
        <w:rPr>
          <w:i/>
          <w:sz w:val="26"/>
          <w:szCs w:val="26"/>
          <w:highlight w:val="yellow"/>
        </w:rPr>
        <w:t>es un amor con él, le dice Baby (sic)</w:t>
      </w:r>
      <w:r w:rsidRPr="00E1566D">
        <w:rPr>
          <w:sz w:val="26"/>
          <w:szCs w:val="26"/>
          <w:highlight w:val="yellow"/>
        </w:rPr>
        <w:t>”, mientras que él le dice a ella “</w:t>
      </w:r>
      <w:r w:rsidRPr="00E1566D">
        <w:rPr>
          <w:i/>
          <w:sz w:val="26"/>
          <w:szCs w:val="26"/>
          <w:highlight w:val="yellow"/>
        </w:rPr>
        <w:t>mami</w:t>
      </w:r>
      <w:r w:rsidRPr="00E1566D">
        <w:rPr>
          <w:sz w:val="26"/>
          <w:szCs w:val="26"/>
          <w:highlight w:val="yellow"/>
        </w:rPr>
        <w:t>”. Así mismo, entre otras apreciaciones que hace al respecto, atestigua que les pudo ver abrazados, tomados de la mano, y besándose</w:t>
      </w:r>
      <w:r w:rsidRPr="00980502">
        <w:rPr>
          <w:sz w:val="26"/>
          <w:szCs w:val="26"/>
          <w:highlight w:val="cyan"/>
        </w:rPr>
        <w:t>.</w:t>
      </w:r>
      <w:r w:rsidRPr="00980502">
        <w:rPr>
          <w:b/>
          <w:bCs/>
          <w:i/>
          <w:sz w:val="26"/>
          <w:szCs w:val="26"/>
          <w:highlight w:val="red"/>
        </w:rPr>
        <w:t xml:space="preserve"> (ver anexos “L” y “M”)</w:t>
      </w:r>
      <w:r w:rsidRPr="00980502">
        <w:rPr>
          <w:bCs/>
          <w:sz w:val="26"/>
          <w:szCs w:val="26"/>
          <w:highlight w:val="red"/>
        </w:rPr>
        <w:t>.</w:t>
      </w:r>
    </w:p>
    <w:p w:rsidR="00027A81" w:rsidRPr="00980502" w:rsidRDefault="00027A81" w:rsidP="009C2ADF">
      <w:pPr>
        <w:spacing w:line="360" w:lineRule="auto"/>
        <w:jc w:val="both"/>
        <w:rPr>
          <w:b/>
          <w:i/>
          <w:sz w:val="26"/>
          <w:szCs w:val="26"/>
        </w:rPr>
      </w:pPr>
    </w:p>
    <w:p w:rsidR="00027A81" w:rsidRPr="00980502" w:rsidRDefault="00027A81" w:rsidP="009C2ADF">
      <w:pPr>
        <w:spacing w:line="360" w:lineRule="auto"/>
        <w:jc w:val="both"/>
        <w:rPr>
          <w:sz w:val="26"/>
          <w:szCs w:val="26"/>
        </w:rPr>
      </w:pPr>
      <w:r w:rsidRPr="00980502">
        <w:rPr>
          <w:b/>
          <w:i/>
          <w:sz w:val="26"/>
          <w:szCs w:val="26"/>
        </w:rPr>
        <w:t>II.2.C - Sobre el testimonio de un empleado de MARÍA CECILIA BARRIENTOS DE MICHELENA</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b/>
          <w:i/>
          <w:sz w:val="26"/>
          <w:szCs w:val="26"/>
        </w:rPr>
      </w:pPr>
      <w:r w:rsidRPr="00980502">
        <w:rPr>
          <w:sz w:val="26"/>
          <w:szCs w:val="26"/>
        </w:rPr>
        <w:t xml:space="preserve">Por último, el ciudadano </w:t>
      </w:r>
      <w:r w:rsidRPr="00980502">
        <w:rPr>
          <w:b/>
          <w:i/>
          <w:sz w:val="26"/>
          <w:szCs w:val="26"/>
        </w:rPr>
        <w:t>WILMER JAVIER CARRILLO ZAMBRANO</w:t>
      </w:r>
      <w:r w:rsidRPr="00980502">
        <w:rPr>
          <w:sz w:val="26"/>
          <w:szCs w:val="26"/>
        </w:rPr>
        <w:t xml:space="preserve">, portador de la Cédula de Identidad número V-26.392.816, quien se desempeñaba como chofer en casa de la ciudadana </w:t>
      </w:r>
      <w:r w:rsidRPr="00980502">
        <w:rPr>
          <w:b/>
          <w:i/>
          <w:sz w:val="26"/>
          <w:szCs w:val="26"/>
        </w:rPr>
        <w:t>MARÍA CECILIA BARRIENTOS DE MICHELENA</w:t>
      </w:r>
      <w:r w:rsidRPr="00980502">
        <w:rPr>
          <w:sz w:val="26"/>
          <w:szCs w:val="26"/>
        </w:rPr>
        <w:t>, atestigua que, el día viernes 9 de octubre de 2009, cumplió con su obligación de hacer el transporte de los niños al colegio con el vehículo de mi esposa. Esto fue así, porque, como ya expliqué anteriormente (ver supra</w:t>
      </w:r>
      <w:r w:rsidRPr="00980502">
        <w:rPr>
          <w:i/>
          <w:sz w:val="26"/>
          <w:szCs w:val="26"/>
        </w:rPr>
        <w:t xml:space="preserve"> </w:t>
      </w:r>
      <w:r w:rsidRPr="00980502">
        <w:rPr>
          <w:i/>
          <w:sz w:val="26"/>
          <w:szCs w:val="26"/>
          <w:u w:val="single"/>
        </w:rPr>
        <w:t>II.2.B.4 - Viajes a Morrocoy, Estado Falcón</w:t>
      </w:r>
      <w:r w:rsidRPr="00980502">
        <w:rPr>
          <w:sz w:val="26"/>
          <w:szCs w:val="26"/>
        </w:rPr>
        <w:t xml:space="preserve">), mi esposa dejó su vehículo en casa de la ciudadana </w:t>
      </w:r>
      <w:r w:rsidRPr="00980502">
        <w:rPr>
          <w:b/>
          <w:i/>
          <w:sz w:val="26"/>
          <w:szCs w:val="26"/>
        </w:rPr>
        <w:t>MARÍA CECILIA BARRIENTOS DE MICHELENA</w:t>
      </w:r>
      <w:r w:rsidRPr="00980502">
        <w:rPr>
          <w:sz w:val="26"/>
          <w:szCs w:val="26"/>
        </w:rPr>
        <w:t xml:space="preserve"> para irse juntas de viaje al Estado Falcón en el vehículo de ésta última. Entonces; atestigua que ese mismo viernes 9 de octubre de 2009, recibió una llamada telefónica de su patrona —quien ya se encontraba en el Condominio Retiro Arriba, Estado Falcón en compañía de mi esposa— quien le dio instrucciones tajantes para que fuera de inmediato a su casa para entregarle el vehículo de mi esposa al ciudadano </w:t>
      </w:r>
      <w:r w:rsidRPr="00980502">
        <w:rPr>
          <w:b/>
          <w:i/>
          <w:sz w:val="26"/>
          <w:szCs w:val="26"/>
        </w:rPr>
        <w:t>CARLOS LUIS PACANINS PAREDES</w:t>
      </w:r>
      <w:r w:rsidRPr="00980502">
        <w:rPr>
          <w:sz w:val="26"/>
          <w:szCs w:val="26"/>
        </w:rPr>
        <w:t xml:space="preserve">, quien ya se </w:t>
      </w:r>
      <w:r w:rsidRPr="00980502">
        <w:rPr>
          <w:sz w:val="26"/>
          <w:szCs w:val="26"/>
        </w:rPr>
        <w:lastRenderedPageBreak/>
        <w:t xml:space="preserve">encontraba en casa de la patrona, esperando para irse con el vehículo de mi esposa rumbo al Estado Falcón. </w:t>
      </w:r>
      <w:r w:rsidRPr="00980502">
        <w:rPr>
          <w:b/>
          <w:bCs/>
          <w:i/>
          <w:sz w:val="26"/>
          <w:szCs w:val="26"/>
          <w:highlight w:val="red"/>
        </w:rPr>
        <w:t>(ver anexo “O)</w:t>
      </w:r>
      <w:r w:rsidRPr="00980502">
        <w:rPr>
          <w:bCs/>
          <w:sz w:val="26"/>
          <w:szCs w:val="26"/>
          <w:highlight w:val="red"/>
        </w:rPr>
        <w:t>.</w:t>
      </w:r>
      <w:r w:rsidRPr="00980502">
        <w:rPr>
          <w:sz w:val="26"/>
          <w:szCs w:val="26"/>
          <w:highlight w:val="cyan"/>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b/>
          <w:i/>
          <w:sz w:val="26"/>
          <w:szCs w:val="26"/>
        </w:rPr>
        <w:t>II.2.D – Consideraciones acerca de gravedad de la infidelidad como injuria</w:t>
      </w:r>
    </w:p>
    <w:p w:rsidR="00027A81" w:rsidRPr="00980502" w:rsidRDefault="00027A81" w:rsidP="009C2ADF">
      <w:pPr>
        <w:pStyle w:val="NormalWeb"/>
        <w:spacing w:before="0" w:beforeAutospacing="0" w:after="0" w:afterAutospacing="0" w:line="360" w:lineRule="auto"/>
        <w:jc w:val="both"/>
        <w:rPr>
          <w:rFonts w:ascii="Times New Roman" w:hAnsi="Times New Roman" w:cs="Times New Roman"/>
          <w:bCs/>
          <w:sz w:val="26"/>
          <w:szCs w:val="26"/>
        </w:rPr>
      </w:pPr>
    </w:p>
    <w:p w:rsidR="00027A81" w:rsidRPr="00980502" w:rsidRDefault="00027A81" w:rsidP="009C2ADF">
      <w:pPr>
        <w:pStyle w:val="NormalWeb"/>
        <w:spacing w:before="0" w:beforeAutospacing="0" w:after="0" w:afterAutospacing="0" w:line="360" w:lineRule="auto"/>
        <w:jc w:val="both"/>
        <w:rPr>
          <w:rFonts w:ascii="Times New Roman" w:hAnsi="Times New Roman" w:cs="Times New Roman"/>
          <w:bCs/>
          <w:sz w:val="26"/>
          <w:szCs w:val="26"/>
        </w:rPr>
      </w:pPr>
      <w:r w:rsidRPr="00980502">
        <w:rPr>
          <w:rFonts w:ascii="Times New Roman" w:hAnsi="Times New Roman" w:cs="Times New Roman"/>
          <w:bCs/>
          <w:sz w:val="26"/>
          <w:szCs w:val="26"/>
        </w:rPr>
        <w:t>Al establecer los deberes y derechos de los esposas, nuestro Código Civil establece lo siguiente:</w:t>
      </w:r>
    </w:p>
    <w:p w:rsidR="00027A81" w:rsidRPr="00980502" w:rsidRDefault="00027A81" w:rsidP="009C2ADF">
      <w:pPr>
        <w:pStyle w:val="NormalWeb"/>
        <w:spacing w:before="0" w:beforeAutospacing="0" w:after="0" w:afterAutospacing="0"/>
        <w:ind w:left="1276" w:right="1276"/>
        <w:jc w:val="both"/>
        <w:rPr>
          <w:rFonts w:ascii="Times New Roman" w:hAnsi="Times New Roman" w:cs="Times New Roman"/>
          <w:i/>
          <w:sz w:val="26"/>
          <w:szCs w:val="26"/>
        </w:rPr>
      </w:pPr>
      <w:r w:rsidRPr="00980502">
        <w:rPr>
          <w:rFonts w:ascii="Times New Roman" w:hAnsi="Times New Roman" w:cs="Times New Roman"/>
          <w:b/>
          <w:bCs/>
          <w:i/>
          <w:sz w:val="26"/>
          <w:szCs w:val="26"/>
          <w:u w:val="single"/>
        </w:rPr>
        <w:t>Artículo 137</w:t>
      </w:r>
      <w:r w:rsidRPr="00980502">
        <w:rPr>
          <w:rFonts w:ascii="Times New Roman" w:hAnsi="Times New Roman" w:cs="Times New Roman"/>
          <w:b/>
          <w:bCs/>
          <w:i/>
          <w:sz w:val="26"/>
          <w:szCs w:val="26"/>
        </w:rPr>
        <w:t>:</w:t>
      </w:r>
      <w:r w:rsidRPr="00980502">
        <w:rPr>
          <w:rFonts w:ascii="Times New Roman" w:hAnsi="Times New Roman" w:cs="Times New Roman"/>
          <w:b/>
          <w:i/>
          <w:sz w:val="26"/>
          <w:szCs w:val="26"/>
        </w:rPr>
        <w:t xml:space="preserve"> </w:t>
      </w:r>
      <w:r w:rsidRPr="00980502">
        <w:rPr>
          <w:rFonts w:ascii="Times New Roman" w:hAnsi="Times New Roman" w:cs="Times New Roman"/>
          <w:i/>
          <w:sz w:val="26"/>
          <w:szCs w:val="26"/>
        </w:rPr>
        <w:t>Con el matrimonio el marido y la mujer adquieren los mismos derechos y asumen los mismos deberes. Del matrimonio deriva la obligación de los esposas de vivir juntos, guardarse fidelidad y socorrerse mutuamente.</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Este Artículo establece de manera taxativa los deberes y derechos que, recíprocamente derivan del contrato de matrimonio, y que, en definitiva, son condiciones </w:t>
      </w:r>
      <w:r w:rsidRPr="00980502">
        <w:rPr>
          <w:sz w:val="26"/>
          <w:szCs w:val="26"/>
          <w:lang w:val="es-ES"/>
        </w:rPr>
        <w:t>esencial</w:t>
      </w:r>
      <w:r w:rsidRPr="00980502">
        <w:rPr>
          <w:sz w:val="26"/>
          <w:szCs w:val="26"/>
        </w:rPr>
        <w:t>es</w:t>
      </w:r>
      <w:r w:rsidRPr="00980502">
        <w:rPr>
          <w:sz w:val="26"/>
          <w:szCs w:val="26"/>
          <w:lang w:val="es-ES"/>
        </w:rPr>
        <w:t xml:space="preserve"> para</w:t>
      </w:r>
      <w:r w:rsidRPr="00980502">
        <w:rPr>
          <w:sz w:val="26"/>
          <w:szCs w:val="26"/>
        </w:rPr>
        <w:t xml:space="preserve"> el respeto y subsistencia de</w:t>
      </w:r>
      <w:r w:rsidRPr="00980502">
        <w:rPr>
          <w:sz w:val="26"/>
          <w:szCs w:val="26"/>
          <w:lang w:val="es-ES"/>
        </w:rPr>
        <w:t xml:space="preserve"> la totalidad de la entrega matrimonial</w:t>
      </w:r>
      <w:r w:rsidRPr="00980502">
        <w:rPr>
          <w:sz w:val="26"/>
          <w:szCs w:val="26"/>
        </w:rPr>
        <w:t xml:space="preserv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Pero, al mismo tiempo, al tratarse de deberes y derechos, hay que considerarlos como objeto de cumplimiento. Es decir, que cuando un </w:t>
      </w:r>
      <w:r w:rsidR="001F4C17">
        <w:rPr>
          <w:sz w:val="26"/>
          <w:szCs w:val="26"/>
        </w:rPr>
        <w:t>cónyuge</w:t>
      </w:r>
      <w:r w:rsidRPr="00980502">
        <w:rPr>
          <w:sz w:val="26"/>
          <w:szCs w:val="26"/>
        </w:rPr>
        <w:t xml:space="preserve"> se ve afectado por el incumplimiento de esos deberes que tiene el otro </w:t>
      </w:r>
      <w:r w:rsidR="001F4C17">
        <w:rPr>
          <w:sz w:val="26"/>
          <w:szCs w:val="26"/>
        </w:rPr>
        <w:t>cónyuge</w:t>
      </w:r>
      <w:r w:rsidRPr="00980502">
        <w:rPr>
          <w:sz w:val="26"/>
          <w:szCs w:val="26"/>
        </w:rPr>
        <w:t xml:space="preserve">, está siendo dañado o lesionado en sus derechos como </w:t>
      </w:r>
      <w:r w:rsidR="001F4C17">
        <w:rPr>
          <w:sz w:val="26"/>
          <w:szCs w:val="26"/>
        </w:rPr>
        <w:t>cónyuge</w:t>
      </w:r>
      <w:r w:rsidRPr="00980502">
        <w:rPr>
          <w:sz w:val="26"/>
          <w:szCs w:val="26"/>
        </w:rPr>
        <w:t xml:space="preserve">; y no se trata de un daño o lesión cualquiera, sino, precisamente de un agravio que impacta en la esencia misma del contrato matrimonial.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color w:val="3333FF"/>
          <w:sz w:val="26"/>
          <w:szCs w:val="26"/>
        </w:rPr>
      </w:pPr>
      <w:r w:rsidRPr="00980502">
        <w:rPr>
          <w:color w:val="231F20"/>
          <w:sz w:val="26"/>
          <w:szCs w:val="26"/>
          <w:lang w:val="es-MX"/>
        </w:rPr>
        <w:t>Queda entonces bien claro que si el legislador establece que la fidelidad es uno de esos derechos y deberes que adquieren y asumen, respectivamente, los esposas, está concibiendo la fidelidad como un valor esencial que forma parte del compromiso matrimonial</w:t>
      </w:r>
      <w:r w:rsidRPr="00980502">
        <w:rPr>
          <w:sz w:val="26"/>
          <w:szCs w:val="26"/>
          <w:lang w:val="es-MX"/>
        </w:rPr>
        <w:t>.</w:t>
      </w:r>
      <w:r w:rsidRPr="00980502">
        <w:rPr>
          <w:sz w:val="26"/>
          <w:szCs w:val="26"/>
        </w:rPr>
        <w:t xml:space="preserve"> Y ser fiel significa que la voluntad de amar y de querer tiene que estar por encima del posible desgaste o disminución que la rutina, y también el paso del tiempo, pudieran generar sobre el amor y pasión iniciales. De tal manera que, como compromiso superior, la fidelidad tiene que estar por encima de los defectos, errores o imperfecciones del otro esposa.</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En ese orden de ideas, la falta a la fidelidad debida por mi esposa es, sin lugar a dudas, un agravio que afecta y desvirtúa gravemente la razón misma de ser de nuestro matrimonio. La infidelidad de mi esposa es, además, una injusticia —injustificada </w:t>
      </w:r>
      <w:r w:rsidRPr="00980502">
        <w:rPr>
          <w:sz w:val="26"/>
          <w:szCs w:val="26"/>
        </w:rPr>
        <w:lastRenderedPageBreak/>
        <w:t xml:space="preserve">desde todo punto de vista— que ha estado cometiendo, por lo menos, desde siete (7) meses antes de irme a denunciar falsamente a la Fiscalía Centésima Trigésima Tercera (133º) del Ministerio Público.  </w:t>
      </w:r>
    </w:p>
    <w:p w:rsidR="00027A81" w:rsidRPr="00980502" w:rsidRDefault="00027A81" w:rsidP="009C2ADF">
      <w:pPr>
        <w:spacing w:line="360" w:lineRule="auto"/>
        <w:jc w:val="both"/>
        <w:rPr>
          <w:sz w:val="26"/>
          <w:szCs w:val="26"/>
          <w:u w:val="single"/>
        </w:rPr>
      </w:pPr>
    </w:p>
    <w:p w:rsidR="00027A81" w:rsidRPr="00980502" w:rsidRDefault="00027A81" w:rsidP="009C2ADF">
      <w:pPr>
        <w:spacing w:line="360" w:lineRule="auto"/>
        <w:jc w:val="both"/>
        <w:rPr>
          <w:sz w:val="26"/>
          <w:szCs w:val="26"/>
        </w:rPr>
      </w:pPr>
      <w:r w:rsidRPr="00980502">
        <w:rPr>
          <w:sz w:val="26"/>
          <w:szCs w:val="26"/>
        </w:rPr>
        <w:t xml:space="preserve">No es lícito ni aceptable que mi esposa aspire a </w:t>
      </w:r>
      <w:r w:rsidRPr="00980502">
        <w:rPr>
          <w:sz w:val="26"/>
          <w:szCs w:val="26"/>
          <w:lang w:val="es-ES"/>
        </w:rPr>
        <w:t xml:space="preserve">reservarse </w:t>
      </w:r>
      <w:r w:rsidRPr="00980502">
        <w:rPr>
          <w:sz w:val="26"/>
          <w:szCs w:val="26"/>
        </w:rPr>
        <w:t>“</w:t>
      </w:r>
      <w:r w:rsidRPr="00980502">
        <w:rPr>
          <w:sz w:val="26"/>
          <w:szCs w:val="26"/>
          <w:lang w:val="es-ES"/>
        </w:rPr>
        <w:t>parte de sus sentimientos</w:t>
      </w:r>
      <w:r w:rsidRPr="00980502">
        <w:rPr>
          <w:sz w:val="26"/>
          <w:szCs w:val="26"/>
        </w:rPr>
        <w:t>”</w:t>
      </w:r>
      <w:r w:rsidRPr="00980502">
        <w:rPr>
          <w:sz w:val="26"/>
          <w:szCs w:val="26"/>
          <w:lang w:val="es-ES"/>
        </w:rPr>
        <w:t xml:space="preserve"> para compartir</w:t>
      </w:r>
      <w:r w:rsidRPr="00980502">
        <w:rPr>
          <w:sz w:val="26"/>
          <w:szCs w:val="26"/>
        </w:rPr>
        <w:t>los</w:t>
      </w:r>
      <w:r w:rsidRPr="00980502">
        <w:rPr>
          <w:sz w:val="26"/>
          <w:szCs w:val="26"/>
          <w:lang w:val="es-ES"/>
        </w:rPr>
        <w:t xml:space="preserve"> con alguien distinto </w:t>
      </w:r>
      <w:r w:rsidRPr="00980502">
        <w:rPr>
          <w:sz w:val="26"/>
          <w:szCs w:val="26"/>
        </w:rPr>
        <w:t>a mí, que soy su único y legítimo esposo; pues, tal como nuestra cultura concibe la unión monogámica, y a su vez nuestra Ley el matrimonio, se trata de una unión consciente, libre y voluntaria que exige</w:t>
      </w:r>
      <w:r w:rsidRPr="00980502">
        <w:rPr>
          <w:sz w:val="26"/>
          <w:szCs w:val="26"/>
          <w:lang w:val="es-ES"/>
        </w:rPr>
        <w:t xml:space="preserve"> espontáneamente la exclusividad</w:t>
      </w:r>
      <w:r w:rsidRPr="00980502">
        <w:rPr>
          <w:sz w:val="26"/>
          <w:szCs w:val="26"/>
        </w:rPr>
        <w:t xml:space="preserve"> conyugal. Y, desde luego, la infidelidad conyugal no tiene excusas ni justificación.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Con su infidelidad ha estado lesionando</w:t>
      </w:r>
      <w:r w:rsidRPr="00980502">
        <w:rPr>
          <w:sz w:val="26"/>
          <w:szCs w:val="26"/>
          <w:lang w:val="es-ES"/>
        </w:rPr>
        <w:t xml:space="preserve"> el</w:t>
      </w:r>
      <w:r w:rsidRPr="00980502">
        <w:rPr>
          <w:sz w:val="26"/>
          <w:szCs w:val="26"/>
        </w:rPr>
        <w:t xml:space="preserve"> deber y el</w:t>
      </w:r>
      <w:r w:rsidRPr="00980502">
        <w:rPr>
          <w:sz w:val="26"/>
          <w:szCs w:val="26"/>
          <w:lang w:val="es-ES"/>
        </w:rPr>
        <w:t xml:space="preserve"> </w:t>
      </w:r>
      <w:r w:rsidRPr="00980502">
        <w:rPr>
          <w:sz w:val="26"/>
          <w:szCs w:val="26"/>
        </w:rPr>
        <w:t>honor</w:t>
      </w:r>
      <w:r w:rsidRPr="00980502">
        <w:rPr>
          <w:sz w:val="26"/>
          <w:szCs w:val="26"/>
          <w:lang w:val="es-ES"/>
        </w:rPr>
        <w:t xml:space="preserve"> de la </w:t>
      </w:r>
      <w:r w:rsidRPr="00980502">
        <w:rPr>
          <w:sz w:val="26"/>
          <w:szCs w:val="26"/>
        </w:rPr>
        <w:t>a</w:t>
      </w:r>
      <w:r w:rsidRPr="00980502">
        <w:rPr>
          <w:sz w:val="26"/>
          <w:szCs w:val="26"/>
          <w:lang w:val="es-ES"/>
        </w:rPr>
        <w:t xml:space="preserve">lianza que </w:t>
      </w:r>
      <w:r w:rsidRPr="00980502">
        <w:rPr>
          <w:sz w:val="26"/>
          <w:szCs w:val="26"/>
        </w:rPr>
        <w:t xml:space="preserve">significa nuestro </w:t>
      </w:r>
      <w:r w:rsidRPr="00980502">
        <w:rPr>
          <w:sz w:val="26"/>
          <w:szCs w:val="26"/>
          <w:lang w:val="es-ES"/>
        </w:rPr>
        <w:t xml:space="preserve">vínculo matrimonial. </w:t>
      </w:r>
      <w:r w:rsidRPr="00980502">
        <w:rPr>
          <w:sz w:val="26"/>
          <w:szCs w:val="26"/>
        </w:rPr>
        <w:t xml:space="preserve">Al </w:t>
      </w:r>
      <w:r w:rsidRPr="00980502">
        <w:rPr>
          <w:sz w:val="26"/>
          <w:szCs w:val="26"/>
          <w:lang w:val="es-ES"/>
        </w:rPr>
        <w:t>viola</w:t>
      </w:r>
      <w:r w:rsidRPr="00980502">
        <w:rPr>
          <w:sz w:val="26"/>
          <w:szCs w:val="26"/>
        </w:rPr>
        <w:t>r</w:t>
      </w:r>
      <w:r w:rsidRPr="00980502">
        <w:rPr>
          <w:sz w:val="26"/>
          <w:szCs w:val="26"/>
          <w:lang w:val="es-ES"/>
        </w:rPr>
        <w:t xml:space="preserve"> el contrato que </w:t>
      </w:r>
      <w:r w:rsidRPr="00980502">
        <w:rPr>
          <w:sz w:val="26"/>
          <w:szCs w:val="26"/>
        </w:rPr>
        <w:t xml:space="preserve">dio </w:t>
      </w:r>
      <w:r w:rsidRPr="00980502">
        <w:rPr>
          <w:sz w:val="26"/>
          <w:szCs w:val="26"/>
          <w:lang w:val="es-ES"/>
        </w:rPr>
        <w:t>origen</w:t>
      </w:r>
      <w:r w:rsidRPr="00980502">
        <w:rPr>
          <w:sz w:val="26"/>
          <w:szCs w:val="26"/>
        </w:rPr>
        <w:t xml:space="preserve"> a nuestro matrimonio, ha estado quebrantando e irrespetando mi derecho como esposo y, al mismo tiempo, lesionando irremediablemente la constitución familiar; en especial a nuestros hijos que, indiscutiblemente como todos los hijos del mundo, </w:t>
      </w:r>
      <w:r w:rsidRPr="00980502">
        <w:rPr>
          <w:sz w:val="26"/>
          <w:szCs w:val="26"/>
          <w:lang w:val="es-ES"/>
        </w:rPr>
        <w:t>necesitan la unión estable de los padres</w:t>
      </w:r>
      <w:r w:rsidRPr="00980502">
        <w:rPr>
          <w:sz w:val="26"/>
          <w:szCs w:val="26"/>
        </w:rPr>
        <w:t xml:space="preserve">. Ello, sin entrar en detalles acerca de la degradación moral y el mal ejemplo que mi esposa está dando a nuestros hijos, en la medida que vayan dándose cuenta de esta reprobable e injustificada conducta de su madre.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Si mi esposa ya no me quería —lo decía en muchas ocasiones que teníamos algún disgusto—, pues ella debía recurrir a un tribunal para demandar el divorcio. Y si —como en nuestro caso— no existían causales previstas por la Ley para el divorcio; pues, entonces, con toda honestidad, debía separarse del hogar para configurar la separación legal. Pero, en cambio, prefirió seguir el mal consejo de irme a denunciar falsamente por violencia psicológica, y hasta física, como medio para elaborar una causal de divorcio y lograr sus objetivos. </w:t>
      </w:r>
    </w:p>
    <w:p w:rsidR="00027A81" w:rsidRPr="00980502" w:rsidRDefault="00027A81" w:rsidP="009C2ADF">
      <w:pPr>
        <w:spacing w:line="360" w:lineRule="auto"/>
        <w:jc w:val="both"/>
        <w:rPr>
          <w:b/>
          <w:sz w:val="26"/>
          <w:szCs w:val="26"/>
          <w:u w:val="single"/>
        </w:rPr>
      </w:pPr>
    </w:p>
    <w:p w:rsidR="00027A81" w:rsidRPr="00980502" w:rsidRDefault="00027A81" w:rsidP="009C2ADF">
      <w:pPr>
        <w:spacing w:line="360" w:lineRule="auto"/>
        <w:jc w:val="both"/>
        <w:rPr>
          <w:sz w:val="26"/>
          <w:szCs w:val="26"/>
        </w:rPr>
      </w:pPr>
      <w:r w:rsidRPr="00980502">
        <w:rPr>
          <w:sz w:val="26"/>
          <w:szCs w:val="26"/>
        </w:rPr>
        <w:t xml:space="preserve">Además, denunciarme falsamente por violencia psicológica, y hasta física, mi esposa me ha causado, injustamente, un gran perjuicio al exponerme al escarnio público y dañar gravemente mi fama, reputación y buen nombre. Pero, por otra parte, me ha causado un enorme daño espiritual y emocional, por la separación forzosa de la cotidiana convivencia de mis hijos a la que fui sometido por causa de la medida de desalojo que, a solicitud de mi esposa, fue dictada por la Fiscalía Centésima Trigésima </w:t>
      </w:r>
      <w:r w:rsidRPr="00980502">
        <w:rPr>
          <w:sz w:val="26"/>
          <w:szCs w:val="26"/>
        </w:rPr>
        <w:lastRenderedPageBreak/>
        <w:t>Tercera (133º) del Ministerio Público. Y, al mismo tiempo, es también necesario suponer el sufrimiento que toda esta situación ha generado en cada uno de nuestros hijos, en medio de las particulares y personales circunstancias que implican sus edades.</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Entonces, algo que mi esposa debería tener muy claro es que la infidelidad no se justifica, ni siquiera, en caso de que realmente hubiese existido maltrato psicológico o físico de mi parte. Ni siquiera ese supuesto negado, y comprobadamente falso, la habilita o autoriza —moral ni legalmente— para que mantenga una relación amorosa o sentimental con otro hombre.</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Adicionalmente, esta situación que implica la relación amorosa o sentimental que mi esposa sostiene con el ya referido e identificado ciudadano </w:t>
      </w:r>
      <w:r w:rsidRPr="00980502">
        <w:rPr>
          <w:b/>
          <w:i/>
          <w:sz w:val="26"/>
          <w:szCs w:val="26"/>
        </w:rPr>
        <w:t>CARLOS LUIS PACANINS PAREDES</w:t>
      </w:r>
      <w:r w:rsidRPr="00980502">
        <w:rPr>
          <w:sz w:val="26"/>
          <w:szCs w:val="26"/>
        </w:rPr>
        <w:t xml:space="preserve">, me ha causado un inmenso impacto emocional. La pena y el dolor han sido a ratos insoportables; para no entrar en mayores detalles acerca del enorme sentimiento de frustración, de confusión, de ansiedad, de noches de insomnio, de humillación; hasta de daño en mi dignidad y en mi autoestima. Han sido incontables las horas que he pasado preguntándome cuántas otras veces habrá pasado esto mismo durante nuestros dieciocho (18) años de casados, y sin que yo me diera cuenta.  </w:t>
      </w:r>
    </w:p>
    <w:p w:rsidR="00027A81" w:rsidRPr="00980502" w:rsidRDefault="00027A81" w:rsidP="009C2ADF">
      <w:pPr>
        <w:spacing w:line="360" w:lineRule="auto"/>
        <w:jc w:val="both"/>
        <w:rPr>
          <w:sz w:val="26"/>
          <w:szCs w:val="26"/>
        </w:rPr>
      </w:pPr>
    </w:p>
    <w:p w:rsidR="00027A81" w:rsidRPr="00980502" w:rsidRDefault="00027A81" w:rsidP="009C2ADF">
      <w:pPr>
        <w:spacing w:line="360" w:lineRule="auto"/>
        <w:jc w:val="both"/>
        <w:rPr>
          <w:sz w:val="26"/>
          <w:szCs w:val="26"/>
        </w:rPr>
      </w:pPr>
      <w:r w:rsidRPr="00980502">
        <w:rPr>
          <w:sz w:val="26"/>
          <w:szCs w:val="26"/>
        </w:rPr>
        <w:t xml:space="preserve">Finalmente, </w:t>
      </w:r>
      <w:r w:rsidRPr="00980502">
        <w:rPr>
          <w:b/>
          <w:sz w:val="26"/>
          <w:szCs w:val="26"/>
          <w:u w:val="single"/>
        </w:rPr>
        <w:t xml:space="preserve">hasta la presente fecha ya va siendo más de año y medio que mi esposa me ha estado siendo infiel con el ya referido e identificado ciudadano </w:t>
      </w:r>
      <w:r w:rsidRPr="00980502">
        <w:rPr>
          <w:b/>
          <w:i/>
          <w:sz w:val="26"/>
          <w:szCs w:val="26"/>
          <w:u w:val="single"/>
        </w:rPr>
        <w:t>CARLOS LUIS PACANINS PAREDES</w:t>
      </w:r>
      <w:r w:rsidRPr="00980502">
        <w:rPr>
          <w:sz w:val="26"/>
          <w:szCs w:val="26"/>
        </w:rPr>
        <w:t xml:space="preserve">, —siete años menor que ella—; lo cual va más allá de una simple y mal llamada “aventura” —lo que sería igualmente traicionero, grave y reprobable, aunque se tratase de tan solo un encuentro—, puesto que evidentemente se trata de una relación emocional profunda y permanente. Lo cual da cuenta, adicionalmente, de que la actitud infiel de mi esposa ha sido dolosa, con la consciente y deliberada intención de ocultarlo para que yo no me diera cuenta. Por eso </w:t>
      </w:r>
      <w:r w:rsidRPr="00980502">
        <w:rPr>
          <w:b/>
          <w:sz w:val="26"/>
          <w:szCs w:val="26"/>
          <w:u w:val="single"/>
        </w:rPr>
        <w:t>la infidelidad de mi esposa es, sin lugar a dudas un</w:t>
      </w:r>
      <w:r w:rsidR="007B5611">
        <w:rPr>
          <w:b/>
          <w:sz w:val="26"/>
          <w:szCs w:val="26"/>
          <w:u w:val="single"/>
        </w:rPr>
        <w:t>a injuria</w:t>
      </w:r>
      <w:r w:rsidRPr="00980502">
        <w:rPr>
          <w:b/>
          <w:sz w:val="26"/>
          <w:szCs w:val="26"/>
          <w:u w:val="single"/>
        </w:rPr>
        <w:t>, y una sevicia moral; graves, intencionales e injustificables</w:t>
      </w:r>
      <w:r w:rsidRPr="00980502">
        <w:rPr>
          <w:sz w:val="26"/>
          <w:szCs w:val="26"/>
        </w:rPr>
        <w:t>.</w:t>
      </w:r>
    </w:p>
    <w:sectPr w:rsidR="00027A81" w:rsidRPr="00980502" w:rsidSect="00E77D70">
      <w:headerReference w:type="default" r:id="rId7"/>
      <w:footerReference w:type="even" r:id="rId8"/>
      <w:footerReference w:type="default" r:id="rId9"/>
      <w:pgSz w:w="12242" w:h="18711"/>
      <w:pgMar w:top="1702" w:right="1327" w:bottom="1702" w:left="184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5B0" w:rsidRDefault="000F35B0" w:rsidP="00027A81">
      <w:r>
        <w:separator/>
      </w:r>
    </w:p>
  </w:endnote>
  <w:endnote w:type="continuationSeparator" w:id="0">
    <w:p w:rsidR="000F35B0" w:rsidRDefault="000F35B0" w:rsidP="00027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93" w:rsidRDefault="00901E4B" w:rsidP="008A5B93">
    <w:pPr>
      <w:pStyle w:val="Piedepgina"/>
      <w:framePr w:wrap="around" w:vAnchor="text" w:hAnchor="margin" w:xAlign="right" w:y="1"/>
      <w:rPr>
        <w:rStyle w:val="Nmerodepgina"/>
      </w:rPr>
    </w:pPr>
    <w:r>
      <w:rPr>
        <w:rStyle w:val="Nmerodepgina"/>
      </w:rPr>
      <w:fldChar w:fldCharType="begin"/>
    </w:r>
    <w:r w:rsidR="008A5B93">
      <w:rPr>
        <w:rStyle w:val="Nmerodepgina"/>
      </w:rPr>
      <w:instrText xml:space="preserve">PAGE  </w:instrText>
    </w:r>
    <w:r>
      <w:rPr>
        <w:rStyle w:val="Nmerodepgina"/>
      </w:rPr>
      <w:fldChar w:fldCharType="end"/>
    </w:r>
  </w:p>
  <w:p w:rsidR="008A5B93" w:rsidRDefault="008A5B93" w:rsidP="008A5B9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egoe UI" w:hAnsi="Segoe UI" w:cs="Segoe UI"/>
        <w:sz w:val="20"/>
        <w:szCs w:val="20"/>
      </w:rPr>
      <w:id w:val="8350867"/>
      <w:docPartObj>
        <w:docPartGallery w:val="Page Numbers (Bottom of Page)"/>
        <w:docPartUnique/>
      </w:docPartObj>
    </w:sdtPr>
    <w:sdtContent>
      <w:sdt>
        <w:sdtPr>
          <w:rPr>
            <w:rFonts w:ascii="Segoe UI" w:hAnsi="Segoe UI" w:cs="Segoe UI"/>
            <w:sz w:val="20"/>
            <w:szCs w:val="20"/>
          </w:rPr>
          <w:id w:val="8350868"/>
          <w:docPartObj>
            <w:docPartGallery w:val="Page Numbers (Top of Page)"/>
            <w:docPartUnique/>
          </w:docPartObj>
        </w:sdtPr>
        <w:sdtContent>
          <w:p w:rsidR="008A5B93" w:rsidRPr="001C6151" w:rsidRDefault="008A5B93">
            <w:pPr>
              <w:pStyle w:val="Piedepgina"/>
              <w:jc w:val="center"/>
              <w:rPr>
                <w:rFonts w:ascii="Segoe UI" w:hAnsi="Segoe UI" w:cs="Segoe UI"/>
                <w:sz w:val="20"/>
                <w:szCs w:val="20"/>
              </w:rPr>
            </w:pPr>
            <w:r w:rsidRPr="00980502">
              <w:rPr>
                <w:rFonts w:ascii="Segoe UI" w:hAnsi="Segoe UI" w:cs="Segoe UI"/>
                <w:color w:val="242424"/>
                <w:sz w:val="20"/>
                <w:szCs w:val="20"/>
              </w:rPr>
              <w:t xml:space="preserve">Página </w:t>
            </w:r>
            <w:r w:rsidR="00901E4B" w:rsidRPr="00980502">
              <w:rPr>
                <w:rFonts w:ascii="Segoe UI" w:hAnsi="Segoe UI" w:cs="Segoe UI"/>
                <w:b/>
                <w:color w:val="242424"/>
                <w:sz w:val="20"/>
                <w:szCs w:val="20"/>
              </w:rPr>
              <w:fldChar w:fldCharType="begin"/>
            </w:r>
            <w:r w:rsidRPr="00980502">
              <w:rPr>
                <w:rFonts w:ascii="Segoe UI" w:hAnsi="Segoe UI" w:cs="Segoe UI"/>
                <w:b/>
                <w:color w:val="242424"/>
                <w:sz w:val="20"/>
                <w:szCs w:val="20"/>
              </w:rPr>
              <w:instrText>PAGE</w:instrText>
            </w:r>
            <w:r w:rsidR="00901E4B" w:rsidRPr="00980502">
              <w:rPr>
                <w:rFonts w:ascii="Segoe UI" w:hAnsi="Segoe UI" w:cs="Segoe UI"/>
                <w:b/>
                <w:color w:val="242424"/>
                <w:sz w:val="20"/>
                <w:szCs w:val="20"/>
              </w:rPr>
              <w:fldChar w:fldCharType="separate"/>
            </w:r>
            <w:r w:rsidR="00E1566D">
              <w:rPr>
                <w:rFonts w:ascii="Segoe UI" w:hAnsi="Segoe UI" w:cs="Segoe UI"/>
                <w:b/>
                <w:noProof/>
                <w:color w:val="242424"/>
                <w:sz w:val="20"/>
                <w:szCs w:val="20"/>
              </w:rPr>
              <w:t>32</w:t>
            </w:r>
            <w:r w:rsidR="00901E4B" w:rsidRPr="00980502">
              <w:rPr>
                <w:rFonts w:ascii="Segoe UI" w:hAnsi="Segoe UI" w:cs="Segoe UI"/>
                <w:b/>
                <w:color w:val="242424"/>
                <w:sz w:val="20"/>
                <w:szCs w:val="20"/>
              </w:rPr>
              <w:fldChar w:fldCharType="end"/>
            </w:r>
            <w:r w:rsidRPr="00980502">
              <w:rPr>
                <w:rFonts w:ascii="Segoe UI" w:hAnsi="Segoe UI" w:cs="Segoe UI"/>
                <w:color w:val="242424"/>
                <w:sz w:val="20"/>
                <w:szCs w:val="20"/>
              </w:rPr>
              <w:t xml:space="preserve"> de </w:t>
            </w:r>
            <w:r w:rsidR="00901E4B" w:rsidRPr="00980502">
              <w:rPr>
                <w:rFonts w:ascii="Segoe UI" w:hAnsi="Segoe UI" w:cs="Segoe UI"/>
                <w:b/>
                <w:color w:val="242424"/>
                <w:sz w:val="20"/>
                <w:szCs w:val="20"/>
              </w:rPr>
              <w:fldChar w:fldCharType="begin"/>
            </w:r>
            <w:r w:rsidRPr="00980502">
              <w:rPr>
                <w:rFonts w:ascii="Segoe UI" w:hAnsi="Segoe UI" w:cs="Segoe UI"/>
                <w:b/>
                <w:color w:val="242424"/>
                <w:sz w:val="20"/>
                <w:szCs w:val="20"/>
              </w:rPr>
              <w:instrText>NUMPAGES</w:instrText>
            </w:r>
            <w:r w:rsidR="00901E4B" w:rsidRPr="00980502">
              <w:rPr>
                <w:rFonts w:ascii="Segoe UI" w:hAnsi="Segoe UI" w:cs="Segoe UI"/>
                <w:b/>
                <w:color w:val="242424"/>
                <w:sz w:val="20"/>
                <w:szCs w:val="20"/>
              </w:rPr>
              <w:fldChar w:fldCharType="separate"/>
            </w:r>
            <w:r w:rsidR="00E1566D">
              <w:rPr>
                <w:rFonts w:ascii="Segoe UI" w:hAnsi="Segoe UI" w:cs="Segoe UI"/>
                <w:b/>
                <w:noProof/>
                <w:color w:val="242424"/>
                <w:sz w:val="20"/>
                <w:szCs w:val="20"/>
              </w:rPr>
              <w:t>35</w:t>
            </w:r>
            <w:r w:rsidR="00901E4B" w:rsidRPr="00980502">
              <w:rPr>
                <w:rFonts w:ascii="Segoe UI" w:hAnsi="Segoe UI" w:cs="Segoe UI"/>
                <w:b/>
                <w:color w:val="242424"/>
                <w:sz w:val="20"/>
                <w:szCs w:val="20"/>
              </w:rPr>
              <w:fldChar w:fldCharType="end"/>
            </w:r>
          </w:p>
        </w:sdtContent>
      </w:sdt>
    </w:sdtContent>
  </w:sdt>
  <w:p w:rsidR="008A5B93" w:rsidRDefault="008A5B93" w:rsidP="008A5B93">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5B0" w:rsidRDefault="000F35B0" w:rsidP="00027A81">
      <w:r>
        <w:separator/>
      </w:r>
    </w:p>
  </w:footnote>
  <w:footnote w:type="continuationSeparator" w:id="0">
    <w:p w:rsidR="000F35B0" w:rsidRDefault="000F35B0" w:rsidP="00027A81">
      <w:r>
        <w:continuationSeparator/>
      </w:r>
    </w:p>
  </w:footnote>
  <w:footnote w:id="1">
    <w:p w:rsidR="00701057" w:rsidRPr="00CD57EE" w:rsidRDefault="00701057" w:rsidP="00701057">
      <w:pPr>
        <w:pStyle w:val="Textonotapie"/>
        <w:rPr>
          <w:i/>
          <w:sz w:val="18"/>
          <w:szCs w:val="18"/>
        </w:rPr>
      </w:pPr>
      <w:r w:rsidRPr="00CD57EE">
        <w:rPr>
          <w:rStyle w:val="Refdenotaalpie"/>
          <w:i/>
          <w:sz w:val="18"/>
          <w:szCs w:val="18"/>
        </w:rPr>
        <w:footnoteRef/>
      </w:r>
      <w:r w:rsidRPr="00CD57EE">
        <w:rPr>
          <w:i/>
          <w:sz w:val="18"/>
          <w:szCs w:val="18"/>
        </w:rPr>
        <w:t xml:space="preserve"> Ver acto conclusivo de la Fiscal 133º del Ministerio Público (</w:t>
      </w:r>
      <w:r w:rsidRPr="00AF4924">
        <w:rPr>
          <w:i/>
          <w:sz w:val="18"/>
          <w:szCs w:val="18"/>
          <w:highlight w:val="red"/>
        </w:rPr>
        <w:t>marcado anexo “YY”)</w:t>
      </w:r>
    </w:p>
    <w:p w:rsidR="00701057" w:rsidRPr="00CD57EE" w:rsidRDefault="00701057" w:rsidP="00701057">
      <w:pPr>
        <w:pStyle w:val="Textonotapie"/>
        <w:rPr>
          <w:i/>
          <w:sz w:val="18"/>
          <w:szCs w:val="18"/>
          <w:lang w:val="es-MX"/>
        </w:rPr>
      </w:pPr>
    </w:p>
  </w:footnote>
  <w:footnote w:id="2">
    <w:p w:rsidR="00701057" w:rsidRPr="00CD57EE" w:rsidRDefault="00701057" w:rsidP="00701057">
      <w:pPr>
        <w:pStyle w:val="Textonotapie"/>
        <w:rPr>
          <w:i/>
          <w:sz w:val="18"/>
          <w:szCs w:val="18"/>
        </w:rPr>
      </w:pPr>
      <w:r w:rsidRPr="00CD57EE">
        <w:rPr>
          <w:rStyle w:val="Refdenotaalpie"/>
          <w:i/>
          <w:sz w:val="18"/>
          <w:szCs w:val="18"/>
        </w:rPr>
        <w:footnoteRef/>
      </w:r>
      <w:r w:rsidRPr="00CD57EE">
        <w:rPr>
          <w:i/>
          <w:sz w:val="18"/>
          <w:szCs w:val="18"/>
        </w:rPr>
        <w:t xml:space="preserve"> Ibidem</w:t>
      </w:r>
    </w:p>
    <w:p w:rsidR="00701057" w:rsidRPr="00CD57EE" w:rsidRDefault="00701057" w:rsidP="00701057">
      <w:pPr>
        <w:pStyle w:val="Textonotapie"/>
        <w:rPr>
          <w:i/>
          <w:sz w:val="18"/>
          <w:szCs w:val="18"/>
          <w:lang w:val="es-MX"/>
        </w:rPr>
      </w:pPr>
    </w:p>
  </w:footnote>
  <w:footnote w:id="3">
    <w:p w:rsidR="00CD57EE" w:rsidRPr="00CD57EE" w:rsidRDefault="00CD57EE" w:rsidP="00CD57EE">
      <w:pPr>
        <w:pStyle w:val="Textonotapie"/>
        <w:rPr>
          <w:i/>
          <w:sz w:val="18"/>
          <w:szCs w:val="18"/>
          <w:lang w:val="es-MX"/>
        </w:rPr>
      </w:pPr>
      <w:r w:rsidRPr="00CD57EE">
        <w:rPr>
          <w:rStyle w:val="Refdenotaalpie"/>
          <w:i/>
          <w:sz w:val="18"/>
          <w:szCs w:val="18"/>
        </w:rPr>
        <w:footnoteRef/>
      </w:r>
      <w:r w:rsidRPr="00CD57EE">
        <w:rPr>
          <w:i/>
          <w:sz w:val="18"/>
          <w:szCs w:val="18"/>
        </w:rPr>
        <w:t xml:space="preserve"> </w:t>
      </w:r>
      <w:r w:rsidRPr="00CD57EE">
        <w:rPr>
          <w:i/>
          <w:sz w:val="18"/>
          <w:szCs w:val="18"/>
          <w:lang w:val="es-MX"/>
        </w:rPr>
        <w:t>Ibidem</w:t>
      </w:r>
    </w:p>
    <w:p w:rsidR="00CD57EE" w:rsidRPr="00CD57EE" w:rsidRDefault="00CD57EE" w:rsidP="00CD57EE">
      <w:pPr>
        <w:pStyle w:val="Textonotapie"/>
        <w:rPr>
          <w:i/>
          <w:sz w:val="18"/>
          <w:szCs w:val="18"/>
          <w:lang w:val="es-MX"/>
        </w:rPr>
      </w:pPr>
    </w:p>
  </w:footnote>
  <w:footnote w:id="4">
    <w:p w:rsidR="00CD57EE" w:rsidRDefault="00CD57EE" w:rsidP="00CD57EE">
      <w:pPr>
        <w:pStyle w:val="Textonotapie"/>
        <w:rPr>
          <w:i/>
          <w:sz w:val="18"/>
          <w:szCs w:val="18"/>
        </w:rPr>
      </w:pPr>
      <w:r w:rsidRPr="00CD57EE">
        <w:rPr>
          <w:rStyle w:val="Refdenotaalpie"/>
          <w:i/>
          <w:sz w:val="18"/>
          <w:szCs w:val="18"/>
        </w:rPr>
        <w:footnoteRef/>
      </w:r>
      <w:r w:rsidRPr="00CD57EE">
        <w:rPr>
          <w:i/>
          <w:sz w:val="18"/>
          <w:szCs w:val="18"/>
        </w:rPr>
        <w:t xml:space="preserve"> Ver justificativos de testigos de las empleadas domésticas que han trabajado en mi casa durante los últimos 15 años (</w:t>
      </w:r>
      <w:r w:rsidRPr="00AF4924">
        <w:rPr>
          <w:i/>
          <w:sz w:val="18"/>
          <w:szCs w:val="18"/>
          <w:highlight w:val="red"/>
        </w:rPr>
        <w:t>anexos marcados anexo “Y”, “z” y “X”)</w:t>
      </w:r>
    </w:p>
    <w:p w:rsidR="00CD57EE" w:rsidRPr="00CD57EE" w:rsidRDefault="00CD57EE" w:rsidP="00CD57EE">
      <w:pPr>
        <w:pStyle w:val="Textonotapie"/>
        <w:rPr>
          <w:i/>
          <w:sz w:val="18"/>
          <w:szCs w:val="18"/>
          <w:lang w:val="es-MX"/>
        </w:rPr>
      </w:pPr>
    </w:p>
  </w:footnote>
  <w:footnote w:id="5">
    <w:p w:rsidR="00CD57EE" w:rsidRPr="00CD57EE" w:rsidRDefault="00CD57EE" w:rsidP="00CD57EE">
      <w:pPr>
        <w:pStyle w:val="Textonotapie"/>
        <w:rPr>
          <w:i/>
          <w:sz w:val="18"/>
          <w:szCs w:val="18"/>
          <w:lang w:val="es-MX"/>
        </w:rPr>
      </w:pPr>
      <w:r w:rsidRPr="00CD57EE">
        <w:rPr>
          <w:rStyle w:val="Refdenotaalpie"/>
          <w:i/>
          <w:sz w:val="18"/>
          <w:szCs w:val="18"/>
        </w:rPr>
        <w:footnoteRef/>
      </w:r>
      <w:r w:rsidRPr="00CD57EE">
        <w:rPr>
          <w:i/>
          <w:sz w:val="18"/>
          <w:szCs w:val="18"/>
        </w:rPr>
        <w:t xml:space="preserve"> Ver folios 188 al 191 del expediente penal (</w:t>
      </w:r>
      <w:r w:rsidRPr="00AF4924">
        <w:rPr>
          <w:i/>
          <w:sz w:val="18"/>
          <w:szCs w:val="18"/>
          <w:highlight w:val="red"/>
        </w:rPr>
        <w:t>marcado anexo “Y”)</w:t>
      </w:r>
    </w:p>
  </w:footnote>
  <w:footnote w:id="6">
    <w:p w:rsidR="00CD57EE" w:rsidRPr="00CD57EE" w:rsidRDefault="00CD57EE" w:rsidP="00CD57EE">
      <w:pPr>
        <w:pStyle w:val="Textonotapie"/>
        <w:rPr>
          <w:i/>
          <w:sz w:val="18"/>
          <w:szCs w:val="18"/>
        </w:rPr>
      </w:pPr>
      <w:r w:rsidRPr="00CD57EE">
        <w:rPr>
          <w:rStyle w:val="Refdenotaalpie"/>
          <w:i/>
          <w:sz w:val="18"/>
          <w:szCs w:val="18"/>
        </w:rPr>
        <w:footnoteRef/>
      </w:r>
      <w:r w:rsidRPr="00CD57EE">
        <w:rPr>
          <w:i/>
          <w:sz w:val="18"/>
          <w:szCs w:val="18"/>
        </w:rPr>
        <w:t xml:space="preserve"> Escrito de Contestación al Recurso de Apelación presentado por la Fiscal 133º ante la Corte de Apelaciones del Circuito Judicial Penal del Área Metropolitana de Caracas.</w:t>
      </w:r>
    </w:p>
    <w:p w:rsidR="00CD57EE" w:rsidRPr="00776FCB" w:rsidRDefault="00CD57EE" w:rsidP="00CD57EE">
      <w:pPr>
        <w:pStyle w:val="Textonotapie"/>
        <w:rPr>
          <w:sz w:val="18"/>
          <w:szCs w:val="18"/>
          <w:lang w:val="es-MX"/>
        </w:rPr>
      </w:pPr>
    </w:p>
  </w:footnote>
  <w:footnote w:id="7">
    <w:p w:rsidR="008A5B93" w:rsidRPr="00980502" w:rsidRDefault="008A5B93" w:rsidP="00027A81">
      <w:pPr>
        <w:pStyle w:val="Textonotapie"/>
        <w:jc w:val="both"/>
        <w:rPr>
          <w:i/>
          <w:sz w:val="18"/>
          <w:szCs w:val="18"/>
        </w:rPr>
      </w:pPr>
      <w:r w:rsidRPr="00980502">
        <w:rPr>
          <w:rStyle w:val="Refdenotaalpie"/>
          <w:sz w:val="18"/>
          <w:szCs w:val="18"/>
        </w:rPr>
        <w:footnoteRef/>
      </w:r>
      <w:r w:rsidRPr="00980502">
        <w:rPr>
          <w:sz w:val="18"/>
          <w:szCs w:val="18"/>
        </w:rPr>
        <w:t xml:space="preserve"> </w:t>
      </w:r>
      <w:r w:rsidRPr="00980502">
        <w:rPr>
          <w:b/>
          <w:i/>
          <w:sz w:val="18"/>
          <w:szCs w:val="18"/>
        </w:rPr>
        <w:t>Artículo 304. Carácter de las actuacione</w:t>
      </w:r>
      <w:r w:rsidRPr="00980502">
        <w:rPr>
          <w:i/>
          <w:sz w:val="18"/>
          <w:szCs w:val="18"/>
        </w:rPr>
        <w:t>s. Todos los actos de la investigación serán reservados para los terceros.</w:t>
      </w:r>
    </w:p>
    <w:p w:rsidR="008A5B93" w:rsidRPr="00980502" w:rsidRDefault="008A5B93" w:rsidP="00027A81">
      <w:pPr>
        <w:pStyle w:val="Textonotapie"/>
        <w:jc w:val="both"/>
        <w:rPr>
          <w:i/>
          <w:sz w:val="18"/>
          <w:szCs w:val="18"/>
        </w:rPr>
      </w:pPr>
    </w:p>
    <w:p w:rsidR="008A5B93" w:rsidRPr="00980502" w:rsidRDefault="008A5B93" w:rsidP="00027A81">
      <w:pPr>
        <w:pStyle w:val="Textonotapie"/>
        <w:jc w:val="both"/>
        <w:rPr>
          <w:i/>
          <w:sz w:val="18"/>
          <w:szCs w:val="18"/>
        </w:rPr>
      </w:pPr>
      <w:r w:rsidRPr="00980502">
        <w:rPr>
          <w:i/>
          <w:sz w:val="18"/>
          <w:szCs w:val="18"/>
        </w:rPr>
        <w:t>Las actuaciones sólo podrán ser examinadas por el imputado, por sus defensores y por la víctima, se haya o no querellado, o por sus apoderados con poder especial. No obstante ello, los funcionarios que participen en la investigación y las personas que por cualquier motivo tengan conocimiento de las actuaciones cumplidas durante su curso, están obligados a guardar reserva.</w:t>
      </w:r>
    </w:p>
    <w:p w:rsidR="008A5B93" w:rsidRPr="00980502" w:rsidRDefault="008A5B93" w:rsidP="00027A81">
      <w:pPr>
        <w:pStyle w:val="Textonotapie"/>
        <w:jc w:val="both"/>
        <w:rPr>
          <w:i/>
          <w:sz w:val="18"/>
          <w:szCs w:val="18"/>
        </w:rPr>
      </w:pPr>
    </w:p>
    <w:p w:rsidR="008A5B93" w:rsidRPr="00F02B36" w:rsidRDefault="008A5B93" w:rsidP="00027A81">
      <w:pPr>
        <w:pStyle w:val="Textonotapie"/>
        <w:jc w:val="both"/>
        <w:rPr>
          <w:rFonts w:ascii="Century Gothic" w:hAnsi="Century Gothic"/>
          <w:sz w:val="18"/>
          <w:szCs w:val="18"/>
        </w:rPr>
      </w:pPr>
      <w:r w:rsidRPr="00980502">
        <w:rPr>
          <w:i/>
          <w:sz w:val="18"/>
          <w:szCs w:val="18"/>
        </w:rPr>
        <w:t>En los casos en que se presuma la participación de funcionarios de organismos de seguridad del Estado, la Defensoría del Pueblo podrá tener acceso a las actuaciones que conforman la investigación. En estos casos, los funcionarios de la Defensoría del Pueblo estarán obligados a guardar reserva sobre la información.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93" w:rsidRPr="00AF4924" w:rsidRDefault="008A5B93" w:rsidP="008A5B93">
    <w:pPr>
      <w:pStyle w:val="Encabezado"/>
      <w:tabs>
        <w:tab w:val="left" w:pos="2580"/>
        <w:tab w:val="left" w:pos="2985"/>
      </w:tabs>
      <w:jc w:val="right"/>
      <w:rPr>
        <w:rFonts w:ascii="Segoe UI" w:hAnsi="Segoe UI" w:cs="Segoe UI"/>
        <w:bCs/>
        <w:color w:val="474747"/>
        <w:sz w:val="20"/>
        <w:szCs w:val="20"/>
        <w:lang w:val="es-ES_tradnl"/>
      </w:rPr>
    </w:pPr>
    <w:r w:rsidRPr="00AF4924">
      <w:rPr>
        <w:rFonts w:ascii="Segoe UI" w:hAnsi="Segoe UI" w:cs="Segoe UI"/>
        <w:bCs/>
        <w:color w:val="474747"/>
        <w:sz w:val="20"/>
        <w:szCs w:val="20"/>
        <w:lang w:val="es-ES_tradnl"/>
      </w:rPr>
      <w:t>Libelo de Demanda de Divorcio por Sevicia Moral e Injuria Grave</w:t>
    </w:r>
  </w:p>
  <w:p w:rsidR="008A5B93" w:rsidRPr="00980502" w:rsidRDefault="008A5B93" w:rsidP="008A5B93">
    <w:pPr>
      <w:pStyle w:val="Encabezado"/>
      <w:pBdr>
        <w:bottom w:val="single" w:sz="4" w:space="4" w:color="A5A5A5"/>
      </w:pBdr>
      <w:tabs>
        <w:tab w:val="left" w:pos="2580"/>
        <w:tab w:val="left" w:pos="2985"/>
      </w:tabs>
      <w:jc w:val="right"/>
      <w:rPr>
        <w:rFonts w:ascii="Segoe UI" w:hAnsi="Segoe UI" w:cs="Segoe UI"/>
        <w:b/>
        <w:i/>
        <w:color w:val="5C5C5C"/>
      </w:rPr>
    </w:pPr>
    <w:r w:rsidRPr="00980502">
      <w:rPr>
        <w:rFonts w:ascii="Segoe UI" w:hAnsi="Segoe UI" w:cs="Segoe UI"/>
        <w:b/>
        <w:i/>
        <w:color w:val="5C5C5C"/>
        <w:sz w:val="20"/>
        <w:szCs w:val="20"/>
        <w:lang w:val="es-ES_tradnl"/>
      </w:rPr>
      <w:t>Leopoldo H. Chumaceiro Díaz vs. María Herminia López Degwitz</w:t>
    </w:r>
  </w:p>
  <w:p w:rsidR="008A5B93" w:rsidRPr="00887977" w:rsidRDefault="008A5B93">
    <w:pPr>
      <w:pStyle w:val="Encabezado"/>
      <w:rPr>
        <w:color w:val="696969"/>
      </w:rPr>
    </w:pPr>
  </w:p>
  <w:p w:rsidR="008A5B93" w:rsidRDefault="008A5B9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3ECF"/>
    <w:multiLevelType w:val="hybridMultilevel"/>
    <w:tmpl w:val="6EAC3998"/>
    <w:lvl w:ilvl="0" w:tplc="AEDC9E9C">
      <w:start w:val="1"/>
      <w:numFmt w:val="lowerRoman"/>
      <w:lvlText w:val="(%1)"/>
      <w:lvlJc w:val="left"/>
      <w:pPr>
        <w:tabs>
          <w:tab w:val="num" w:pos="1080"/>
        </w:tabs>
        <w:ind w:left="1080" w:hanging="720"/>
      </w:pPr>
      <w:rPr>
        <w:rFonts w:hint="default"/>
      </w:rPr>
    </w:lvl>
    <w:lvl w:ilvl="1" w:tplc="F67ED65C">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CB43C0D"/>
    <w:multiLevelType w:val="hybridMultilevel"/>
    <w:tmpl w:val="13CE0A30"/>
    <w:lvl w:ilvl="0" w:tplc="040A0001">
      <w:start w:val="1"/>
      <w:numFmt w:val="bullet"/>
      <w:lvlText w:val=""/>
      <w:lvlJc w:val="left"/>
      <w:pPr>
        <w:tabs>
          <w:tab w:val="num" w:pos="1428"/>
        </w:tabs>
        <w:ind w:left="1428" w:hanging="360"/>
      </w:pPr>
      <w:rPr>
        <w:rFonts w:ascii="Symbol" w:hAnsi="Symbol" w:hint="default"/>
      </w:rPr>
    </w:lvl>
    <w:lvl w:ilvl="1" w:tplc="040A0003" w:tentative="1">
      <w:start w:val="1"/>
      <w:numFmt w:val="bullet"/>
      <w:lvlText w:val="o"/>
      <w:lvlJc w:val="left"/>
      <w:pPr>
        <w:tabs>
          <w:tab w:val="num" w:pos="2148"/>
        </w:tabs>
        <w:ind w:left="2148" w:hanging="360"/>
      </w:pPr>
      <w:rPr>
        <w:rFonts w:ascii="Courier New" w:hAnsi="Courier New" w:cs="Courier New" w:hint="default"/>
      </w:rPr>
    </w:lvl>
    <w:lvl w:ilvl="2" w:tplc="040A0005" w:tentative="1">
      <w:start w:val="1"/>
      <w:numFmt w:val="bullet"/>
      <w:lvlText w:val=""/>
      <w:lvlJc w:val="left"/>
      <w:pPr>
        <w:tabs>
          <w:tab w:val="num" w:pos="2868"/>
        </w:tabs>
        <w:ind w:left="2868" w:hanging="360"/>
      </w:pPr>
      <w:rPr>
        <w:rFonts w:ascii="Wingdings" w:hAnsi="Wingdings" w:hint="default"/>
      </w:rPr>
    </w:lvl>
    <w:lvl w:ilvl="3" w:tplc="040A0001" w:tentative="1">
      <w:start w:val="1"/>
      <w:numFmt w:val="bullet"/>
      <w:lvlText w:val=""/>
      <w:lvlJc w:val="left"/>
      <w:pPr>
        <w:tabs>
          <w:tab w:val="num" w:pos="3588"/>
        </w:tabs>
        <w:ind w:left="3588" w:hanging="360"/>
      </w:pPr>
      <w:rPr>
        <w:rFonts w:ascii="Symbol" w:hAnsi="Symbol" w:hint="default"/>
      </w:rPr>
    </w:lvl>
    <w:lvl w:ilvl="4" w:tplc="040A0003" w:tentative="1">
      <w:start w:val="1"/>
      <w:numFmt w:val="bullet"/>
      <w:lvlText w:val="o"/>
      <w:lvlJc w:val="left"/>
      <w:pPr>
        <w:tabs>
          <w:tab w:val="num" w:pos="4308"/>
        </w:tabs>
        <w:ind w:left="4308" w:hanging="360"/>
      </w:pPr>
      <w:rPr>
        <w:rFonts w:ascii="Courier New" w:hAnsi="Courier New" w:cs="Courier New" w:hint="default"/>
      </w:rPr>
    </w:lvl>
    <w:lvl w:ilvl="5" w:tplc="040A0005" w:tentative="1">
      <w:start w:val="1"/>
      <w:numFmt w:val="bullet"/>
      <w:lvlText w:val=""/>
      <w:lvlJc w:val="left"/>
      <w:pPr>
        <w:tabs>
          <w:tab w:val="num" w:pos="5028"/>
        </w:tabs>
        <w:ind w:left="5028" w:hanging="360"/>
      </w:pPr>
      <w:rPr>
        <w:rFonts w:ascii="Wingdings" w:hAnsi="Wingdings" w:hint="default"/>
      </w:rPr>
    </w:lvl>
    <w:lvl w:ilvl="6" w:tplc="040A0001" w:tentative="1">
      <w:start w:val="1"/>
      <w:numFmt w:val="bullet"/>
      <w:lvlText w:val=""/>
      <w:lvlJc w:val="left"/>
      <w:pPr>
        <w:tabs>
          <w:tab w:val="num" w:pos="5748"/>
        </w:tabs>
        <w:ind w:left="5748" w:hanging="360"/>
      </w:pPr>
      <w:rPr>
        <w:rFonts w:ascii="Symbol" w:hAnsi="Symbol" w:hint="default"/>
      </w:rPr>
    </w:lvl>
    <w:lvl w:ilvl="7" w:tplc="040A0003" w:tentative="1">
      <w:start w:val="1"/>
      <w:numFmt w:val="bullet"/>
      <w:lvlText w:val="o"/>
      <w:lvlJc w:val="left"/>
      <w:pPr>
        <w:tabs>
          <w:tab w:val="num" w:pos="6468"/>
        </w:tabs>
        <w:ind w:left="6468" w:hanging="360"/>
      </w:pPr>
      <w:rPr>
        <w:rFonts w:ascii="Courier New" w:hAnsi="Courier New" w:cs="Courier New" w:hint="default"/>
      </w:rPr>
    </w:lvl>
    <w:lvl w:ilvl="8" w:tplc="040A0005" w:tentative="1">
      <w:start w:val="1"/>
      <w:numFmt w:val="bullet"/>
      <w:lvlText w:val=""/>
      <w:lvlJc w:val="left"/>
      <w:pPr>
        <w:tabs>
          <w:tab w:val="num" w:pos="7188"/>
        </w:tabs>
        <w:ind w:left="7188" w:hanging="360"/>
      </w:pPr>
      <w:rPr>
        <w:rFonts w:ascii="Wingdings" w:hAnsi="Wingdings" w:hint="default"/>
      </w:rPr>
    </w:lvl>
  </w:abstractNum>
  <w:abstractNum w:abstractNumId="2">
    <w:nsid w:val="3B212650"/>
    <w:multiLevelType w:val="hybridMultilevel"/>
    <w:tmpl w:val="FFB08E6C"/>
    <w:lvl w:ilvl="0" w:tplc="40208B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27A81"/>
    <w:rsid w:val="00027A81"/>
    <w:rsid w:val="000F35B0"/>
    <w:rsid w:val="0013361E"/>
    <w:rsid w:val="001F4C17"/>
    <w:rsid w:val="00540DBA"/>
    <w:rsid w:val="00542010"/>
    <w:rsid w:val="0057020B"/>
    <w:rsid w:val="00591676"/>
    <w:rsid w:val="005C0EA9"/>
    <w:rsid w:val="005D1B12"/>
    <w:rsid w:val="00641046"/>
    <w:rsid w:val="006843F2"/>
    <w:rsid w:val="006F663F"/>
    <w:rsid w:val="00701057"/>
    <w:rsid w:val="0071400D"/>
    <w:rsid w:val="007B5611"/>
    <w:rsid w:val="007F0CA8"/>
    <w:rsid w:val="00875624"/>
    <w:rsid w:val="008A5B93"/>
    <w:rsid w:val="00901E4B"/>
    <w:rsid w:val="00980502"/>
    <w:rsid w:val="009A03CF"/>
    <w:rsid w:val="009C2ADF"/>
    <w:rsid w:val="00AF4924"/>
    <w:rsid w:val="00B5269F"/>
    <w:rsid w:val="00C67BCD"/>
    <w:rsid w:val="00CD57EE"/>
    <w:rsid w:val="00D369ED"/>
    <w:rsid w:val="00D6485F"/>
    <w:rsid w:val="00E1566D"/>
    <w:rsid w:val="00E727CA"/>
    <w:rsid w:val="00E77D70"/>
    <w:rsid w:val="00FB08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Segoe UI"/>
        <w:sz w:val="24"/>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A81"/>
    <w:rPr>
      <w:rFonts w:ascii="Times New Roman" w:eastAsia="Times New Roman" w:hAnsi="Times New Roman" w:cs="Times New Roman"/>
      <w:szCs w:val="24"/>
      <w:lang w:val="es-VE" w:eastAsia="es-ES"/>
    </w:rPr>
  </w:style>
  <w:style w:type="paragraph" w:styleId="Ttulo1">
    <w:name w:val="heading 1"/>
    <w:basedOn w:val="Normal"/>
    <w:next w:val="Normal"/>
    <w:link w:val="Ttulo1Car"/>
    <w:qFormat/>
    <w:rsid w:val="00027A81"/>
    <w:pPr>
      <w:keepNext/>
      <w:overflowPunct w:val="0"/>
      <w:autoSpaceDE w:val="0"/>
      <w:autoSpaceDN w:val="0"/>
      <w:adjustRightInd w:val="0"/>
      <w:spacing w:line="360" w:lineRule="auto"/>
      <w:jc w:val="both"/>
      <w:textAlignment w:val="baseline"/>
      <w:outlineLvl w:val="0"/>
    </w:pPr>
    <w:rPr>
      <w:rFonts w:ascii="Palatino Linotype" w:hAnsi="Palatino Linotype"/>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27A81"/>
    <w:rPr>
      <w:rFonts w:ascii="Palatino Linotype" w:eastAsia="Times New Roman" w:hAnsi="Palatino Linotype" w:cs="Times New Roman"/>
      <w:sz w:val="28"/>
      <w:szCs w:val="20"/>
      <w:lang w:val="es-ES_tradnl" w:eastAsia="es-ES"/>
    </w:rPr>
  </w:style>
  <w:style w:type="paragraph" w:styleId="Textoindependiente">
    <w:name w:val="Body Text"/>
    <w:basedOn w:val="Normal"/>
    <w:link w:val="TextoindependienteCar"/>
    <w:rsid w:val="00027A81"/>
    <w:pPr>
      <w:overflowPunct w:val="0"/>
      <w:autoSpaceDE w:val="0"/>
      <w:autoSpaceDN w:val="0"/>
      <w:adjustRightInd w:val="0"/>
      <w:spacing w:line="360" w:lineRule="auto"/>
      <w:jc w:val="both"/>
      <w:textAlignment w:val="baseline"/>
    </w:pPr>
    <w:rPr>
      <w:rFonts w:ascii="Palatino Linotype" w:hAnsi="Palatino Linotype"/>
      <w:sz w:val="28"/>
      <w:szCs w:val="20"/>
      <w:lang w:val="es-ES_tradnl"/>
    </w:rPr>
  </w:style>
  <w:style w:type="character" w:customStyle="1" w:styleId="TextoindependienteCar">
    <w:name w:val="Texto independiente Car"/>
    <w:basedOn w:val="Fuentedeprrafopredeter"/>
    <w:link w:val="Textoindependiente"/>
    <w:rsid w:val="00027A81"/>
    <w:rPr>
      <w:rFonts w:ascii="Palatino Linotype" w:eastAsia="Times New Roman" w:hAnsi="Palatino Linotype" w:cs="Times New Roman"/>
      <w:sz w:val="28"/>
      <w:szCs w:val="20"/>
      <w:lang w:val="es-ES_tradnl" w:eastAsia="es-ES"/>
    </w:rPr>
  </w:style>
  <w:style w:type="paragraph" w:styleId="Sangradetextonormal">
    <w:name w:val="Body Text Indent"/>
    <w:basedOn w:val="Normal"/>
    <w:link w:val="SangradetextonormalCar"/>
    <w:rsid w:val="00027A81"/>
    <w:pPr>
      <w:spacing w:after="120"/>
      <w:ind w:left="283"/>
    </w:pPr>
  </w:style>
  <w:style w:type="character" w:customStyle="1" w:styleId="SangradetextonormalCar">
    <w:name w:val="Sangría de texto normal Car"/>
    <w:basedOn w:val="Fuentedeprrafopredeter"/>
    <w:link w:val="Sangradetextonormal"/>
    <w:rsid w:val="00027A81"/>
    <w:rPr>
      <w:rFonts w:ascii="Times New Roman" w:eastAsia="Times New Roman" w:hAnsi="Times New Roman" w:cs="Times New Roman"/>
      <w:szCs w:val="24"/>
      <w:lang w:val="es-VE" w:eastAsia="es-ES"/>
    </w:rPr>
  </w:style>
  <w:style w:type="paragraph" w:styleId="Sangra2detindependiente">
    <w:name w:val="Body Text Indent 2"/>
    <w:basedOn w:val="Normal"/>
    <w:link w:val="Sangra2detindependienteCar"/>
    <w:rsid w:val="00027A81"/>
    <w:pPr>
      <w:spacing w:line="360" w:lineRule="auto"/>
      <w:ind w:firstLine="708"/>
      <w:jc w:val="both"/>
    </w:pPr>
    <w:rPr>
      <w:rFonts w:ascii="Arial" w:hAnsi="Arial" w:cs="Arial"/>
      <w:b/>
      <w:bCs/>
      <w:i/>
      <w:iCs/>
      <w:sz w:val="22"/>
    </w:rPr>
  </w:style>
  <w:style w:type="character" w:customStyle="1" w:styleId="Sangra2detindependienteCar">
    <w:name w:val="Sangría 2 de t. independiente Car"/>
    <w:basedOn w:val="Fuentedeprrafopredeter"/>
    <w:link w:val="Sangra2detindependiente"/>
    <w:rsid w:val="00027A81"/>
    <w:rPr>
      <w:rFonts w:ascii="Arial" w:eastAsia="Times New Roman" w:hAnsi="Arial" w:cs="Arial"/>
      <w:b/>
      <w:bCs/>
      <w:i/>
      <w:iCs/>
      <w:sz w:val="22"/>
      <w:szCs w:val="24"/>
      <w:lang w:val="es-VE" w:eastAsia="es-ES"/>
    </w:rPr>
  </w:style>
  <w:style w:type="paragraph" w:styleId="Sangra3detindependiente">
    <w:name w:val="Body Text Indent 3"/>
    <w:basedOn w:val="Normal"/>
    <w:link w:val="Sangra3detindependienteCar"/>
    <w:rsid w:val="00027A81"/>
    <w:pPr>
      <w:spacing w:line="360" w:lineRule="auto"/>
      <w:ind w:firstLine="708"/>
      <w:jc w:val="both"/>
    </w:pPr>
    <w:rPr>
      <w:rFonts w:ascii="Arial" w:hAnsi="Arial" w:cs="Arial"/>
      <w:sz w:val="22"/>
    </w:rPr>
  </w:style>
  <w:style w:type="character" w:customStyle="1" w:styleId="Sangra3detindependienteCar">
    <w:name w:val="Sangría 3 de t. independiente Car"/>
    <w:basedOn w:val="Fuentedeprrafopredeter"/>
    <w:link w:val="Sangra3detindependiente"/>
    <w:rsid w:val="00027A81"/>
    <w:rPr>
      <w:rFonts w:ascii="Arial" w:eastAsia="Times New Roman" w:hAnsi="Arial" w:cs="Arial"/>
      <w:sz w:val="22"/>
      <w:szCs w:val="24"/>
      <w:lang w:val="es-VE" w:eastAsia="es-ES"/>
    </w:rPr>
  </w:style>
  <w:style w:type="paragraph" w:styleId="Piedepgina">
    <w:name w:val="footer"/>
    <w:basedOn w:val="Normal"/>
    <w:link w:val="PiedepginaCar"/>
    <w:uiPriority w:val="99"/>
    <w:rsid w:val="00027A81"/>
    <w:pPr>
      <w:tabs>
        <w:tab w:val="center" w:pos="4252"/>
        <w:tab w:val="right" w:pos="8504"/>
      </w:tabs>
    </w:pPr>
  </w:style>
  <w:style w:type="character" w:customStyle="1" w:styleId="PiedepginaCar">
    <w:name w:val="Pie de página Car"/>
    <w:basedOn w:val="Fuentedeprrafopredeter"/>
    <w:link w:val="Piedepgina"/>
    <w:uiPriority w:val="99"/>
    <w:rsid w:val="00027A81"/>
    <w:rPr>
      <w:rFonts w:ascii="Times New Roman" w:eastAsia="Times New Roman" w:hAnsi="Times New Roman" w:cs="Times New Roman"/>
      <w:szCs w:val="24"/>
      <w:lang w:val="es-VE" w:eastAsia="es-ES"/>
    </w:rPr>
  </w:style>
  <w:style w:type="character" w:styleId="Nmerodepgina">
    <w:name w:val="page number"/>
    <w:basedOn w:val="Fuentedeprrafopredeter"/>
    <w:rsid w:val="00027A81"/>
  </w:style>
  <w:style w:type="character" w:styleId="Refdecomentario">
    <w:name w:val="annotation reference"/>
    <w:basedOn w:val="Fuentedeprrafopredeter"/>
    <w:rsid w:val="00027A81"/>
    <w:rPr>
      <w:sz w:val="16"/>
      <w:szCs w:val="16"/>
    </w:rPr>
  </w:style>
  <w:style w:type="paragraph" w:styleId="Textocomentario">
    <w:name w:val="annotation text"/>
    <w:basedOn w:val="Normal"/>
    <w:link w:val="TextocomentarioCar"/>
    <w:rsid w:val="00027A81"/>
    <w:rPr>
      <w:sz w:val="20"/>
      <w:szCs w:val="20"/>
    </w:rPr>
  </w:style>
  <w:style w:type="character" w:customStyle="1" w:styleId="TextocomentarioCar">
    <w:name w:val="Texto comentario Car"/>
    <w:basedOn w:val="Fuentedeprrafopredeter"/>
    <w:link w:val="Textocomentario"/>
    <w:rsid w:val="00027A81"/>
    <w:rPr>
      <w:rFonts w:ascii="Times New Roman" w:eastAsia="Times New Roman" w:hAnsi="Times New Roman" w:cs="Times New Roman"/>
      <w:sz w:val="20"/>
      <w:szCs w:val="20"/>
      <w:lang w:val="es-VE" w:eastAsia="es-ES"/>
    </w:rPr>
  </w:style>
  <w:style w:type="paragraph" w:styleId="Asuntodelcomentario">
    <w:name w:val="annotation subject"/>
    <w:basedOn w:val="Textocomentario"/>
    <w:next w:val="Textocomentario"/>
    <w:link w:val="AsuntodelcomentarioCar"/>
    <w:rsid w:val="00027A81"/>
    <w:rPr>
      <w:b/>
      <w:bCs/>
    </w:rPr>
  </w:style>
  <w:style w:type="character" w:customStyle="1" w:styleId="AsuntodelcomentarioCar">
    <w:name w:val="Asunto del comentario Car"/>
    <w:basedOn w:val="TextocomentarioCar"/>
    <w:link w:val="Asuntodelcomentario"/>
    <w:rsid w:val="00027A81"/>
    <w:rPr>
      <w:b/>
      <w:bCs/>
    </w:rPr>
  </w:style>
  <w:style w:type="paragraph" w:styleId="Textodeglobo">
    <w:name w:val="Balloon Text"/>
    <w:basedOn w:val="Normal"/>
    <w:link w:val="TextodegloboCar"/>
    <w:rsid w:val="00027A81"/>
    <w:rPr>
      <w:rFonts w:ascii="Tahoma" w:hAnsi="Tahoma" w:cs="Tahoma"/>
      <w:sz w:val="16"/>
      <w:szCs w:val="16"/>
    </w:rPr>
  </w:style>
  <w:style w:type="character" w:customStyle="1" w:styleId="TextodegloboCar">
    <w:name w:val="Texto de globo Car"/>
    <w:basedOn w:val="Fuentedeprrafopredeter"/>
    <w:link w:val="Textodeglobo"/>
    <w:rsid w:val="00027A81"/>
    <w:rPr>
      <w:rFonts w:ascii="Tahoma" w:eastAsia="Times New Roman" w:hAnsi="Tahoma" w:cs="Tahoma"/>
      <w:sz w:val="16"/>
      <w:szCs w:val="16"/>
      <w:lang w:val="es-VE" w:eastAsia="es-ES"/>
    </w:rPr>
  </w:style>
  <w:style w:type="paragraph" w:styleId="Encabezado">
    <w:name w:val="header"/>
    <w:basedOn w:val="Normal"/>
    <w:link w:val="EncabezadoCar"/>
    <w:uiPriority w:val="99"/>
    <w:rsid w:val="00027A81"/>
    <w:pPr>
      <w:tabs>
        <w:tab w:val="center" w:pos="4419"/>
        <w:tab w:val="right" w:pos="8838"/>
      </w:tabs>
    </w:pPr>
  </w:style>
  <w:style w:type="character" w:customStyle="1" w:styleId="EncabezadoCar">
    <w:name w:val="Encabezado Car"/>
    <w:basedOn w:val="Fuentedeprrafopredeter"/>
    <w:link w:val="Encabezado"/>
    <w:uiPriority w:val="99"/>
    <w:rsid w:val="00027A81"/>
    <w:rPr>
      <w:rFonts w:ascii="Times New Roman" w:eastAsia="Times New Roman" w:hAnsi="Times New Roman" w:cs="Times New Roman"/>
      <w:szCs w:val="24"/>
      <w:lang w:val="es-VE" w:eastAsia="es-ES"/>
    </w:rPr>
  </w:style>
  <w:style w:type="paragraph" w:styleId="Prrafodelista">
    <w:name w:val="List Paragraph"/>
    <w:basedOn w:val="Normal"/>
    <w:uiPriority w:val="34"/>
    <w:qFormat/>
    <w:rsid w:val="00027A81"/>
    <w:pPr>
      <w:ind w:left="720"/>
      <w:contextualSpacing/>
    </w:pPr>
  </w:style>
  <w:style w:type="paragraph" w:styleId="NormalWeb">
    <w:name w:val="Normal (Web)"/>
    <w:basedOn w:val="Normal"/>
    <w:rsid w:val="00027A81"/>
    <w:pPr>
      <w:spacing w:before="100" w:beforeAutospacing="1" w:after="100" w:afterAutospacing="1"/>
    </w:pPr>
    <w:rPr>
      <w:rFonts w:ascii="Arial Unicode MS" w:eastAsia="Arial Unicode MS" w:hAnsi="Arial Unicode MS" w:cs="Arial Unicode MS"/>
      <w:lang w:val="es-ES"/>
    </w:rPr>
  </w:style>
  <w:style w:type="paragraph" w:styleId="Textonotapie">
    <w:name w:val="footnote text"/>
    <w:basedOn w:val="Normal"/>
    <w:link w:val="TextonotapieCar"/>
    <w:uiPriority w:val="99"/>
    <w:rsid w:val="00027A81"/>
    <w:rPr>
      <w:sz w:val="20"/>
      <w:szCs w:val="20"/>
    </w:rPr>
  </w:style>
  <w:style w:type="character" w:customStyle="1" w:styleId="TextonotapieCar">
    <w:name w:val="Texto nota pie Car"/>
    <w:basedOn w:val="Fuentedeprrafopredeter"/>
    <w:link w:val="Textonotapie"/>
    <w:uiPriority w:val="99"/>
    <w:rsid w:val="00027A81"/>
    <w:rPr>
      <w:rFonts w:ascii="Times New Roman" w:eastAsia="Times New Roman" w:hAnsi="Times New Roman" w:cs="Times New Roman"/>
      <w:sz w:val="20"/>
      <w:szCs w:val="20"/>
      <w:lang w:val="es-VE" w:eastAsia="es-ES"/>
    </w:rPr>
  </w:style>
  <w:style w:type="character" w:styleId="Refdenotaalpie">
    <w:name w:val="footnote reference"/>
    <w:basedOn w:val="Fuentedeprrafopredeter"/>
    <w:uiPriority w:val="99"/>
    <w:rsid w:val="00027A8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35</Pages>
  <Words>11501</Words>
  <Characters>63261</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dc:creator>
  <cp:keywords/>
  <dc:description/>
  <cp:lastModifiedBy>NLA</cp:lastModifiedBy>
  <cp:revision>12</cp:revision>
  <dcterms:created xsi:type="dcterms:W3CDTF">2010-04-22T23:43:00Z</dcterms:created>
  <dcterms:modified xsi:type="dcterms:W3CDTF">2010-04-23T05:05:00Z</dcterms:modified>
</cp:coreProperties>
</file>